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81218">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432B3">
            <w:pPr>
              <w:pStyle w:val="ConsPlusTitlePage"/>
              <w:jc w:val="center"/>
              <w:rPr>
                <w:sz w:val="48"/>
                <w:szCs w:val="48"/>
              </w:rPr>
            </w:pPr>
            <w:r>
              <w:rPr>
                <w:sz w:val="48"/>
                <w:szCs w:val="48"/>
              </w:rPr>
              <w:t xml:space="preserve"> Федеральный закон от 02.05.2006 N 59-ФЗ</w:t>
            </w:r>
            <w:r>
              <w:rPr>
                <w:sz w:val="48"/>
                <w:szCs w:val="48"/>
              </w:rPr>
              <w:br/>
              <w:t>(ред. от 03.11.2015)</w:t>
            </w:r>
            <w:r>
              <w:rPr>
                <w:sz w:val="48"/>
                <w:szCs w:val="48"/>
              </w:rPr>
              <w:br/>
            </w:r>
            <w:r>
              <w:rPr>
                <w:sz w:val="48"/>
                <w:szCs w:val="48"/>
              </w:rPr>
              <w:t>"О порядке рассмотрения обращений граждан Российской Федерации"</w:t>
            </w:r>
          </w:p>
        </w:tc>
      </w:tr>
      <w:tr w:rsidR="00000000">
        <w:trPr>
          <w:trHeight w:hRule="exact" w:val="3031"/>
        </w:trPr>
        <w:tc>
          <w:tcPr>
            <w:tcW w:w="10716" w:type="dxa"/>
            <w:vAlign w:val="center"/>
          </w:tcPr>
          <w:p w:rsidR="00000000" w:rsidRDefault="008432B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18.06.2017 </w:t>
            </w:r>
            <w:r>
              <w:rPr>
                <w:sz w:val="28"/>
                <w:szCs w:val="28"/>
              </w:rPr>
              <w:br/>
              <w:t> </w:t>
            </w:r>
          </w:p>
        </w:tc>
      </w:tr>
    </w:tbl>
    <w:p w:rsidR="00000000" w:rsidRDefault="008432B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432B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432B3">
            <w:pPr>
              <w:pStyle w:val="ConsPlusNormal"/>
            </w:pPr>
            <w:r>
              <w:t>2 мая 2006 года</w:t>
            </w:r>
          </w:p>
        </w:tc>
        <w:tc>
          <w:tcPr>
            <w:tcW w:w="5103" w:type="dxa"/>
          </w:tcPr>
          <w:p w:rsidR="00000000" w:rsidRDefault="008432B3">
            <w:pPr>
              <w:pStyle w:val="ConsPlusNormal"/>
              <w:jc w:val="right"/>
            </w:pPr>
            <w:r>
              <w:t>N 59-ФЗ</w:t>
            </w:r>
          </w:p>
        </w:tc>
      </w:tr>
    </w:tbl>
    <w:p w:rsidR="00000000" w:rsidRDefault="008432B3">
      <w:pPr>
        <w:pStyle w:val="ConsPlusNormal"/>
        <w:pBdr>
          <w:top w:val="single" w:sz="6" w:space="0" w:color="auto"/>
        </w:pBdr>
        <w:spacing w:before="100" w:after="100"/>
        <w:jc w:val="both"/>
        <w:rPr>
          <w:sz w:val="2"/>
          <w:szCs w:val="2"/>
        </w:rPr>
      </w:pPr>
    </w:p>
    <w:p w:rsidR="00000000" w:rsidRDefault="008432B3">
      <w:pPr>
        <w:pStyle w:val="ConsPlusNormal"/>
        <w:jc w:val="center"/>
      </w:pPr>
    </w:p>
    <w:p w:rsidR="00000000" w:rsidRDefault="008432B3">
      <w:pPr>
        <w:pStyle w:val="ConsPlusTitle"/>
        <w:jc w:val="center"/>
      </w:pPr>
      <w:r>
        <w:t>РОССИЙСКАЯ ФЕДЕРАЦИЯ</w:t>
      </w:r>
    </w:p>
    <w:p w:rsidR="00000000" w:rsidRDefault="008432B3">
      <w:pPr>
        <w:pStyle w:val="ConsPlusTitle"/>
        <w:jc w:val="center"/>
      </w:pPr>
    </w:p>
    <w:p w:rsidR="00000000" w:rsidRDefault="008432B3">
      <w:pPr>
        <w:pStyle w:val="ConsPlusTitle"/>
        <w:jc w:val="center"/>
      </w:pPr>
      <w:r>
        <w:t>ФЕДЕРАЛЬНЫЙ ЗАКОН</w:t>
      </w:r>
    </w:p>
    <w:p w:rsidR="00000000" w:rsidRDefault="008432B3">
      <w:pPr>
        <w:pStyle w:val="ConsPlusTitle"/>
        <w:jc w:val="center"/>
      </w:pPr>
    </w:p>
    <w:p w:rsidR="00000000" w:rsidRDefault="008432B3">
      <w:pPr>
        <w:pStyle w:val="ConsPlusTitle"/>
        <w:jc w:val="center"/>
      </w:pPr>
      <w:r>
        <w:t>О ПОРЯДКЕ РАССМОТРЕНИЯ ОБРАЩЕНИЙ</w:t>
      </w:r>
    </w:p>
    <w:p w:rsidR="00000000" w:rsidRDefault="008432B3">
      <w:pPr>
        <w:pStyle w:val="ConsPlusTitle"/>
        <w:jc w:val="center"/>
      </w:pPr>
      <w:r>
        <w:t>ГРАЖДАН РОССИЙСКОЙ ФЕДЕРАЦИИ</w:t>
      </w:r>
    </w:p>
    <w:p w:rsidR="00000000" w:rsidRDefault="008432B3">
      <w:pPr>
        <w:pStyle w:val="ConsPlusNormal"/>
        <w:ind w:firstLine="540"/>
        <w:jc w:val="both"/>
      </w:pPr>
    </w:p>
    <w:p w:rsidR="00000000" w:rsidRDefault="008432B3">
      <w:pPr>
        <w:pStyle w:val="ConsPlusNormal"/>
        <w:jc w:val="right"/>
      </w:pPr>
      <w:r>
        <w:t>Принят</w:t>
      </w:r>
    </w:p>
    <w:p w:rsidR="00000000" w:rsidRDefault="008432B3">
      <w:pPr>
        <w:pStyle w:val="ConsPlusNormal"/>
        <w:jc w:val="right"/>
      </w:pPr>
      <w:r>
        <w:t>Государственной Думой</w:t>
      </w:r>
    </w:p>
    <w:p w:rsidR="00000000" w:rsidRDefault="008432B3">
      <w:pPr>
        <w:pStyle w:val="ConsPlusNormal"/>
        <w:jc w:val="right"/>
      </w:pPr>
      <w:r>
        <w:t>21 апреля 2006 года</w:t>
      </w:r>
    </w:p>
    <w:p w:rsidR="00000000" w:rsidRDefault="008432B3">
      <w:pPr>
        <w:pStyle w:val="ConsPlusNormal"/>
        <w:jc w:val="right"/>
      </w:pPr>
    </w:p>
    <w:p w:rsidR="00000000" w:rsidRDefault="008432B3">
      <w:pPr>
        <w:pStyle w:val="ConsPlusNormal"/>
        <w:jc w:val="right"/>
      </w:pPr>
      <w:r>
        <w:t>Одобрен</w:t>
      </w:r>
    </w:p>
    <w:p w:rsidR="00000000" w:rsidRDefault="008432B3">
      <w:pPr>
        <w:pStyle w:val="ConsPlusNormal"/>
        <w:jc w:val="right"/>
      </w:pPr>
      <w:r>
        <w:t>Советом Федерации</w:t>
      </w:r>
    </w:p>
    <w:p w:rsidR="00000000" w:rsidRDefault="008432B3">
      <w:pPr>
        <w:pStyle w:val="ConsPlusNormal"/>
        <w:jc w:val="right"/>
      </w:pPr>
      <w:r>
        <w:t>26 апреля 2006 года</w:t>
      </w:r>
    </w:p>
    <w:p w:rsidR="00000000" w:rsidRDefault="008432B3">
      <w:pPr>
        <w:pStyle w:val="ConsPlusNormal"/>
        <w:jc w:val="center"/>
      </w:pPr>
    </w:p>
    <w:p w:rsidR="00000000" w:rsidRDefault="008432B3">
      <w:pPr>
        <w:pStyle w:val="ConsPlusNormal"/>
        <w:jc w:val="center"/>
      </w:pPr>
      <w:r>
        <w:t>Список изменяющих документов</w:t>
      </w:r>
    </w:p>
    <w:p w:rsidR="00000000" w:rsidRDefault="008432B3">
      <w:pPr>
        <w:pStyle w:val="ConsPlusNormal"/>
        <w:jc w:val="center"/>
      </w:pPr>
      <w:r>
        <w:t>(в ред. Федеральных законов от 29.06.2010 N 126-ФЗ,</w:t>
      </w:r>
    </w:p>
    <w:p w:rsidR="00000000" w:rsidRDefault="008432B3">
      <w:pPr>
        <w:pStyle w:val="ConsPlusNormal"/>
        <w:jc w:val="center"/>
      </w:pPr>
      <w:r>
        <w:t>от 27.07.2010 N 227-ФЗ, от 07.05.2013 N 80-ФЗ, от 02.07.2013 N 182-ФЗ,</w:t>
      </w:r>
    </w:p>
    <w:p w:rsidR="00000000" w:rsidRDefault="008432B3">
      <w:pPr>
        <w:pStyle w:val="ConsPlusNormal"/>
        <w:jc w:val="center"/>
      </w:pPr>
      <w:r>
        <w:t>от 24.11.2014 N 357-ФЗ, от 03.11.2015 N 305-ФЗ,</w:t>
      </w:r>
    </w:p>
    <w:p w:rsidR="00000000" w:rsidRDefault="008432B3">
      <w:pPr>
        <w:pStyle w:val="ConsPlusNormal"/>
        <w:jc w:val="center"/>
      </w:pPr>
      <w:r>
        <w:t>с изм., внесенными Постановлением Конституционного Суда РФ</w:t>
      </w:r>
    </w:p>
    <w:p w:rsidR="00000000" w:rsidRDefault="008432B3">
      <w:pPr>
        <w:pStyle w:val="ConsPlusNormal"/>
        <w:jc w:val="center"/>
      </w:pPr>
      <w:r>
        <w:t>от 18.07.2012 N 19-П)</w:t>
      </w:r>
    </w:p>
    <w:p w:rsidR="00000000" w:rsidRDefault="008432B3">
      <w:pPr>
        <w:pStyle w:val="ConsPlusNormal"/>
        <w:ind w:firstLine="540"/>
        <w:jc w:val="both"/>
      </w:pPr>
    </w:p>
    <w:p w:rsidR="00000000" w:rsidRDefault="008432B3">
      <w:pPr>
        <w:pStyle w:val="ConsPlusNormal"/>
        <w:ind w:firstLine="540"/>
        <w:jc w:val="both"/>
        <w:outlineLvl w:val="0"/>
      </w:pPr>
      <w:r>
        <w:t>Ста</w:t>
      </w:r>
      <w:r>
        <w:t>тья 1. Сфера применения настоящего Федерального закона</w:t>
      </w:r>
    </w:p>
    <w:p w:rsidR="00000000" w:rsidRDefault="008432B3">
      <w:pPr>
        <w:pStyle w:val="ConsPlusNormal"/>
        <w:ind w:firstLine="540"/>
        <w:jc w:val="both"/>
      </w:pPr>
    </w:p>
    <w:p w:rsidR="00000000" w:rsidRDefault="008432B3">
      <w:pPr>
        <w:pStyle w:val="ConsPlusNormal"/>
        <w:ind w:firstLine="540"/>
        <w:jc w:val="both"/>
      </w:pPr>
      <w: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w:t>
      </w:r>
      <w:r>
        <w:t>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000000" w:rsidRDefault="008432B3">
      <w:pPr>
        <w:pStyle w:val="ConsPlusNormal"/>
        <w:ind w:firstLine="540"/>
        <w:jc w:val="both"/>
      </w:pPr>
      <w:r>
        <w:t>2. Установленный настоящим Федер</w:t>
      </w:r>
      <w:r>
        <w:t>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00000" w:rsidRDefault="008432B3">
      <w:pPr>
        <w:pStyle w:val="ConsPlusNormal"/>
        <w:ind w:firstLine="540"/>
        <w:jc w:val="both"/>
      </w:pPr>
      <w:r>
        <w:t>3. Устан</w:t>
      </w:r>
      <w:r>
        <w:t>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w:t>
      </w:r>
      <w:r>
        <w:t>оссийской Федерации или федеральным законом.</w:t>
      </w:r>
    </w:p>
    <w:p w:rsidR="00000000" w:rsidRDefault="008432B3">
      <w:pPr>
        <w:pStyle w:val="ConsPlusNormal"/>
        <w:ind w:firstLine="540"/>
        <w:jc w:val="both"/>
      </w:pPr>
      <w: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w:t>
      </w:r>
      <w:r>
        <w:t>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w:t>
      </w:r>
      <w:r>
        <w:t>и публично значимые функции государственными и муниципальными учреждениями, иными организациями и их должностными лицами.</w:t>
      </w:r>
    </w:p>
    <w:p w:rsidR="00000000" w:rsidRDefault="008432B3">
      <w:pPr>
        <w:pStyle w:val="ConsPlusNormal"/>
        <w:jc w:val="both"/>
      </w:pPr>
      <w:r>
        <w:t>(часть 4 введена Федеральным законом от 07.05.2013 N 80-ФЗ)</w:t>
      </w:r>
    </w:p>
    <w:p w:rsidR="00000000" w:rsidRDefault="008432B3">
      <w:pPr>
        <w:pStyle w:val="ConsPlusNormal"/>
        <w:ind w:firstLine="540"/>
        <w:jc w:val="both"/>
      </w:pPr>
    </w:p>
    <w:p w:rsidR="00000000" w:rsidRDefault="008432B3">
      <w:pPr>
        <w:pStyle w:val="ConsPlusNormal"/>
        <w:ind w:firstLine="540"/>
        <w:jc w:val="both"/>
        <w:outlineLvl w:val="0"/>
      </w:pPr>
      <w:r>
        <w:t>Статья 2. Право граждан на обращение</w:t>
      </w:r>
    </w:p>
    <w:p w:rsidR="00000000" w:rsidRDefault="008432B3">
      <w:pPr>
        <w:pStyle w:val="ConsPlusNormal"/>
        <w:ind w:firstLine="540"/>
        <w:jc w:val="both"/>
      </w:pPr>
    </w:p>
    <w:p w:rsidR="00000000" w:rsidRDefault="008432B3">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w:t>
      </w:r>
      <w:r>
        <w:t>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00000" w:rsidRDefault="008432B3">
      <w:pPr>
        <w:pStyle w:val="ConsPlusNormal"/>
        <w:jc w:val="both"/>
      </w:pPr>
      <w:r>
        <w:t>(часть 1 в ред. Федерального закона от 07.05.2013 N 80-ФЗ)</w:t>
      </w:r>
    </w:p>
    <w:p w:rsidR="00000000" w:rsidRDefault="008432B3">
      <w:pPr>
        <w:pStyle w:val="ConsPlusNormal"/>
        <w:ind w:firstLine="540"/>
        <w:jc w:val="both"/>
      </w:pPr>
      <w:r>
        <w:lastRenderedPageBreak/>
        <w:t>2. Граждане реализуют право на обращение свободно и</w:t>
      </w:r>
      <w:r>
        <w:t xml:space="preserve"> добровольно. Осуществление гражданами права на обращение не должно нарушать права и свободы других лиц.</w:t>
      </w:r>
    </w:p>
    <w:p w:rsidR="00000000" w:rsidRDefault="008432B3">
      <w:pPr>
        <w:pStyle w:val="ConsPlusNormal"/>
        <w:ind w:firstLine="540"/>
        <w:jc w:val="both"/>
      </w:pPr>
      <w:r>
        <w:t>3. Рассмотрение обращений граждан осуществляется бесплатно.</w:t>
      </w:r>
    </w:p>
    <w:p w:rsidR="00000000" w:rsidRDefault="008432B3">
      <w:pPr>
        <w:pStyle w:val="ConsPlusNormal"/>
        <w:ind w:firstLine="540"/>
        <w:jc w:val="both"/>
      </w:pPr>
    </w:p>
    <w:p w:rsidR="00000000" w:rsidRDefault="008432B3">
      <w:pPr>
        <w:pStyle w:val="ConsPlusNormal"/>
        <w:ind w:firstLine="540"/>
        <w:jc w:val="both"/>
        <w:outlineLvl w:val="0"/>
      </w:pPr>
      <w:r>
        <w:t>Статья 3. Правовое регулирование правоотношений, связанных с рассмотрением обращений гражд</w:t>
      </w:r>
      <w:r>
        <w:t>ан</w:t>
      </w:r>
    </w:p>
    <w:p w:rsidR="00000000" w:rsidRDefault="008432B3">
      <w:pPr>
        <w:pStyle w:val="ConsPlusNormal"/>
        <w:ind w:firstLine="540"/>
        <w:jc w:val="both"/>
      </w:pPr>
    </w:p>
    <w:p w:rsidR="00000000" w:rsidRDefault="008432B3">
      <w:pPr>
        <w:pStyle w:val="ConsPlusNorma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w:t>
      </w:r>
      <w:r>
        <w:t>аконами.</w:t>
      </w:r>
    </w:p>
    <w:p w:rsidR="00000000" w:rsidRDefault="008432B3">
      <w:pPr>
        <w:pStyle w:val="ConsPlusNormal"/>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w:t>
      </w:r>
      <w:r>
        <w:t>вленные настоящим Федеральным законом.</w:t>
      </w:r>
    </w:p>
    <w:p w:rsidR="00000000" w:rsidRDefault="008432B3">
      <w:pPr>
        <w:pStyle w:val="ConsPlusNormal"/>
        <w:ind w:firstLine="540"/>
        <w:jc w:val="both"/>
      </w:pPr>
    </w:p>
    <w:p w:rsidR="00000000" w:rsidRDefault="008432B3">
      <w:pPr>
        <w:pStyle w:val="ConsPlusNormal"/>
        <w:ind w:firstLine="540"/>
        <w:jc w:val="both"/>
        <w:outlineLvl w:val="0"/>
      </w:pPr>
      <w:r>
        <w:t>Статья 4. Основные термины, используемые в настоящем Федеральном законе</w:t>
      </w:r>
    </w:p>
    <w:p w:rsidR="00000000" w:rsidRDefault="008432B3">
      <w:pPr>
        <w:pStyle w:val="ConsPlusNormal"/>
        <w:ind w:firstLine="540"/>
        <w:jc w:val="both"/>
      </w:pPr>
    </w:p>
    <w:p w:rsidR="00000000" w:rsidRDefault="008432B3">
      <w:pPr>
        <w:pStyle w:val="ConsPlusNormal"/>
        <w:ind w:firstLine="540"/>
        <w:jc w:val="both"/>
      </w:pPr>
      <w:r>
        <w:t>Для целей настоящего Федерального закона используются следующие основные термины:</w:t>
      </w:r>
    </w:p>
    <w:p w:rsidR="00000000" w:rsidRDefault="008432B3">
      <w:pPr>
        <w:pStyle w:val="ConsPlusNormal"/>
        <w:ind w:firstLine="540"/>
        <w:jc w:val="both"/>
      </w:pPr>
      <w:r>
        <w:t xml:space="preserve">1) обращение гражданина (далее - обращение) - направленные в </w:t>
      </w:r>
      <w:r>
        <w:t>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000000" w:rsidRDefault="008432B3">
      <w:pPr>
        <w:pStyle w:val="ConsPlusNormal"/>
        <w:jc w:val="both"/>
      </w:pPr>
      <w:r>
        <w:t>(в ред. Федерального закона от 27.07.2010 N 227-ФЗ)</w:t>
      </w:r>
    </w:p>
    <w:p w:rsidR="00000000" w:rsidRDefault="008432B3">
      <w:pPr>
        <w:pStyle w:val="ConsPlusNorma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w:t>
      </w:r>
      <w:r>
        <w:t>ений, улучшению социально-экономической и иных сфер деятельности государства и общества;</w:t>
      </w:r>
    </w:p>
    <w:p w:rsidR="00000000" w:rsidRDefault="008432B3">
      <w:pPr>
        <w:pStyle w:val="ConsPlusNormal"/>
        <w:ind w:firstLine="540"/>
        <w:jc w:val="both"/>
      </w:pPr>
      <w: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w:t>
      </w:r>
      <w:r>
        <w:t>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00000" w:rsidRDefault="008432B3">
      <w:pPr>
        <w:pStyle w:val="ConsPlusNormal"/>
        <w:ind w:firstLine="540"/>
        <w:jc w:val="both"/>
      </w:pPr>
      <w:r>
        <w:t>4) жалоба - просьба гражданина о восстановлении или з</w:t>
      </w:r>
      <w:r>
        <w:t>ащите его нарушенных прав, свобод или законных интересов либо прав, свобод или законных интересов других лиц;</w:t>
      </w:r>
    </w:p>
    <w:p w:rsidR="00000000" w:rsidRDefault="008432B3">
      <w:pPr>
        <w:pStyle w:val="ConsPlusNormal"/>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w:t>
      </w:r>
      <w:r>
        <w:t>зационно-распорядительные, административно-хозяйственные функции в государственном органе или органе местного самоуправления.</w:t>
      </w:r>
    </w:p>
    <w:p w:rsidR="00000000" w:rsidRDefault="008432B3">
      <w:pPr>
        <w:pStyle w:val="ConsPlusNormal"/>
        <w:ind w:firstLine="540"/>
        <w:jc w:val="both"/>
      </w:pPr>
    </w:p>
    <w:p w:rsidR="00000000" w:rsidRDefault="008432B3">
      <w:pPr>
        <w:pStyle w:val="ConsPlusNormal"/>
        <w:ind w:firstLine="540"/>
        <w:jc w:val="both"/>
        <w:outlineLvl w:val="0"/>
      </w:pPr>
      <w:r>
        <w:t>Статья 5. Права гражданина при рассмотрении обращения</w:t>
      </w:r>
    </w:p>
    <w:p w:rsidR="00000000" w:rsidRDefault="008432B3">
      <w:pPr>
        <w:pStyle w:val="ConsPlusNormal"/>
        <w:ind w:firstLine="540"/>
        <w:jc w:val="both"/>
      </w:pPr>
    </w:p>
    <w:p w:rsidR="00000000" w:rsidRDefault="008432B3">
      <w:pPr>
        <w:pStyle w:val="ConsPlusNormal"/>
        <w:ind w:firstLine="540"/>
        <w:jc w:val="both"/>
      </w:pPr>
      <w:r>
        <w:t>При рассмотрении обращения государственным органом, органом местного самоу</w:t>
      </w:r>
      <w:r>
        <w:t>правления или должностным лицом гражданин имеет право:</w:t>
      </w:r>
    </w:p>
    <w:p w:rsidR="00000000" w:rsidRDefault="008432B3">
      <w:pPr>
        <w:pStyle w:val="ConsPlusNormal"/>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000000" w:rsidRDefault="008432B3">
      <w:pPr>
        <w:pStyle w:val="ConsPlusNormal"/>
        <w:jc w:val="both"/>
      </w:pPr>
      <w:r>
        <w:t>(в ред. Федерального закона от 27.07.2010 N 227-ФЗ)</w:t>
      </w:r>
    </w:p>
    <w:p w:rsidR="00000000" w:rsidRDefault="008432B3">
      <w:pPr>
        <w:pStyle w:val="ConsPlusNormal"/>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w:t>
      </w:r>
      <w:r>
        <w:t>храняемую федеральным законом тайну;</w:t>
      </w:r>
    </w:p>
    <w:p w:rsidR="00000000" w:rsidRDefault="008432B3">
      <w:pPr>
        <w:pStyle w:val="ConsPlusNormal"/>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w:t>
      </w:r>
      <w:r>
        <w:t>ый орган, орган местного самоуправления или должностному лицу, в компетенцию которых входит решение поставленных в обращении вопросов;</w:t>
      </w:r>
    </w:p>
    <w:p w:rsidR="00000000" w:rsidRDefault="008432B3">
      <w:pPr>
        <w:pStyle w:val="ConsPlusNormal"/>
        <w:ind w:firstLine="540"/>
        <w:jc w:val="both"/>
      </w:pPr>
      <w:r>
        <w:t xml:space="preserve">4) обращаться с жалобой на принятое по обращению решение или на действие (бездействие) в связи с рассмотрением обращения </w:t>
      </w:r>
      <w:r>
        <w:t>в административном и (или) судебном порядке в соответствии с законодательством Российской Федерации;</w:t>
      </w:r>
    </w:p>
    <w:p w:rsidR="00000000" w:rsidRDefault="008432B3">
      <w:pPr>
        <w:pStyle w:val="ConsPlusNormal"/>
        <w:ind w:firstLine="540"/>
        <w:jc w:val="both"/>
      </w:pPr>
      <w:r>
        <w:t>5) обращаться с заявлением о прекращении рассмотрения обращения.</w:t>
      </w:r>
    </w:p>
    <w:p w:rsidR="00000000" w:rsidRDefault="008432B3">
      <w:pPr>
        <w:pStyle w:val="ConsPlusNormal"/>
        <w:ind w:firstLine="540"/>
        <w:jc w:val="both"/>
      </w:pPr>
    </w:p>
    <w:p w:rsidR="00000000" w:rsidRDefault="008432B3">
      <w:pPr>
        <w:pStyle w:val="ConsPlusNormal"/>
        <w:ind w:firstLine="540"/>
        <w:jc w:val="both"/>
        <w:outlineLvl w:val="0"/>
      </w:pPr>
      <w:r>
        <w:t>Статья 6. Гарантии безопасности гражданина в связи с его обращением</w:t>
      </w:r>
    </w:p>
    <w:p w:rsidR="00000000" w:rsidRDefault="008432B3">
      <w:pPr>
        <w:pStyle w:val="ConsPlusNormal"/>
        <w:ind w:firstLine="540"/>
        <w:jc w:val="both"/>
      </w:pPr>
    </w:p>
    <w:p w:rsidR="00000000" w:rsidRDefault="008432B3">
      <w:pPr>
        <w:pStyle w:val="ConsPlusNormal"/>
        <w:ind w:firstLine="540"/>
        <w:jc w:val="both"/>
      </w:pPr>
      <w:r>
        <w:lastRenderedPageBreak/>
        <w:t>1. Запрещается пресл</w:t>
      </w:r>
      <w:r>
        <w:t>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w:t>
      </w:r>
      <w:r>
        <w:t xml:space="preserve"> интересов либо прав, свобод и законных интересов других лиц.</w:t>
      </w:r>
    </w:p>
    <w:p w:rsidR="00000000" w:rsidRDefault="008432B3">
      <w:pPr>
        <w:pStyle w:val="ConsPlusNormal"/>
        <w:ind w:firstLine="540"/>
        <w:jc w:val="both"/>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w:t>
      </w:r>
      <w:r>
        <w:t>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00000" w:rsidRDefault="008432B3">
      <w:pPr>
        <w:pStyle w:val="ConsPlusNormal"/>
        <w:ind w:firstLine="540"/>
        <w:jc w:val="both"/>
      </w:pPr>
    </w:p>
    <w:p w:rsidR="00000000" w:rsidRDefault="008432B3">
      <w:pPr>
        <w:pStyle w:val="ConsPlusNormal"/>
        <w:ind w:firstLine="540"/>
        <w:jc w:val="both"/>
        <w:outlineLvl w:val="0"/>
      </w:pPr>
      <w:r>
        <w:t>Статья 7. Требования к письменному обр</w:t>
      </w:r>
      <w:r>
        <w:t>ащению</w:t>
      </w:r>
    </w:p>
    <w:p w:rsidR="00000000" w:rsidRDefault="008432B3">
      <w:pPr>
        <w:pStyle w:val="ConsPlusNormal"/>
        <w:ind w:firstLine="540"/>
        <w:jc w:val="both"/>
      </w:pPr>
    </w:p>
    <w:p w:rsidR="00000000" w:rsidRDefault="008432B3">
      <w:pPr>
        <w:pStyle w:val="ConsPlusNormal"/>
        <w:ind w:firstLine="540"/>
        <w:jc w:val="both"/>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w:t>
      </w:r>
      <w:r>
        <w:t>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w:t>
      </w:r>
      <w:r>
        <w:t>ы, ставит личную подпись и дату.</w:t>
      </w:r>
    </w:p>
    <w:p w:rsidR="00000000" w:rsidRDefault="008432B3">
      <w:pPr>
        <w:pStyle w:val="ConsPlusNormal"/>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000000" w:rsidRDefault="008432B3">
      <w:pPr>
        <w:pStyle w:val="ConsPlusNormal"/>
        <w:ind w:firstLine="540"/>
        <w:jc w:val="both"/>
      </w:pPr>
      <w:r>
        <w:t>3. Обращение, поступившее в государственный орган, орган местного самоуправления или д</w:t>
      </w:r>
      <w:r>
        <w:t>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w:t>
      </w:r>
      <w:r>
        <w:t>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w:t>
      </w:r>
      <w:r>
        <w:t xml:space="preserve"> указанные документы и материалы или их копии в письменной форме.</w:t>
      </w:r>
    </w:p>
    <w:p w:rsidR="00000000" w:rsidRDefault="008432B3">
      <w:pPr>
        <w:pStyle w:val="ConsPlusNormal"/>
        <w:jc w:val="both"/>
      </w:pPr>
      <w:r>
        <w:t>(часть 3 в ред. Федерального закона от 27.07.2010 N 227-ФЗ)</w:t>
      </w:r>
    </w:p>
    <w:p w:rsidR="00000000" w:rsidRDefault="008432B3">
      <w:pPr>
        <w:pStyle w:val="ConsPlusNormal"/>
        <w:ind w:firstLine="540"/>
        <w:jc w:val="both"/>
      </w:pPr>
    </w:p>
    <w:p w:rsidR="00000000" w:rsidRDefault="008432B3">
      <w:pPr>
        <w:pStyle w:val="ConsPlusNormal"/>
        <w:ind w:firstLine="540"/>
        <w:jc w:val="both"/>
        <w:outlineLvl w:val="0"/>
      </w:pPr>
      <w:bookmarkStart w:id="1" w:name="Par78"/>
      <w:bookmarkEnd w:id="1"/>
      <w:r>
        <w:t>Статья 8. Направление и регистрация письменного обращения</w:t>
      </w:r>
    </w:p>
    <w:p w:rsidR="00000000" w:rsidRDefault="008432B3">
      <w:pPr>
        <w:pStyle w:val="ConsPlusNormal"/>
        <w:ind w:firstLine="540"/>
        <w:jc w:val="both"/>
      </w:pPr>
    </w:p>
    <w:p w:rsidR="00000000" w:rsidRDefault="008432B3">
      <w:pPr>
        <w:pStyle w:val="ConsPlusNormal"/>
        <w:ind w:firstLine="540"/>
        <w:jc w:val="both"/>
      </w:pPr>
      <w:r>
        <w:t>1. Гражданин направляет письменное обращение непосредственно</w:t>
      </w:r>
      <w:r>
        <w:t xml:space="preserve">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00000" w:rsidRDefault="008432B3">
      <w:pPr>
        <w:pStyle w:val="ConsPlusNormal"/>
        <w:ind w:firstLine="540"/>
        <w:jc w:val="both"/>
      </w:pPr>
      <w:r>
        <w:t>2. Письменное обращение подлежит обязательной регистрации в течение трех дней с момента поступле</w:t>
      </w:r>
      <w:r>
        <w:t>ния в государственный орган, орган местного самоуправления или должностному лицу.</w:t>
      </w:r>
    </w:p>
    <w:p w:rsidR="00000000" w:rsidRDefault="008432B3">
      <w:pPr>
        <w:pStyle w:val="ConsPlusNormal"/>
        <w:ind w:firstLine="540"/>
        <w:jc w:val="both"/>
      </w:pPr>
      <w: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w:t>
      </w:r>
      <w:r>
        <w:t>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w:t>
      </w:r>
      <w:r>
        <w:t>щения, за исключением случая, указанного в части 4 статьи 11 настоящего Федерального закона.</w:t>
      </w:r>
    </w:p>
    <w:p w:rsidR="00000000" w:rsidRDefault="008432B3">
      <w:pPr>
        <w:pStyle w:val="ConsPlusNormal"/>
        <w:ind w:firstLine="540"/>
        <w:jc w:val="both"/>
      </w:pPr>
      <w: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w:t>
      </w:r>
      <w:r>
        <w:t>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w:t>
      </w:r>
      <w:r>
        <w:t>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w:t>
      </w:r>
      <w:r>
        <w:t>оящего Федерального закона.</w:t>
      </w:r>
    </w:p>
    <w:p w:rsidR="00000000" w:rsidRDefault="008432B3">
      <w:pPr>
        <w:pStyle w:val="ConsPlusNormal"/>
        <w:jc w:val="both"/>
      </w:pPr>
      <w:r>
        <w:t>(часть 3.1 введена Федеральным законом от 24.11.2014 N 357-ФЗ)</w:t>
      </w:r>
    </w:p>
    <w:p w:rsidR="00000000" w:rsidRDefault="008432B3">
      <w:pPr>
        <w:pStyle w:val="ConsPlusNormal"/>
        <w:ind w:firstLine="540"/>
        <w:jc w:val="both"/>
      </w:pPr>
      <w: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w:t>
      </w:r>
      <w:r>
        <w:t>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00000" w:rsidRDefault="008432B3">
      <w:pPr>
        <w:pStyle w:val="ConsPlusNormal"/>
        <w:ind w:firstLine="540"/>
        <w:jc w:val="both"/>
      </w:pPr>
      <w:r>
        <w:t xml:space="preserve">5. Государственный орган, орган местного самоуправления или должностное лицо при направлении </w:t>
      </w:r>
      <w:r>
        <w:lastRenderedPageBreak/>
        <w:t>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w:t>
      </w:r>
      <w:r>
        <w:t>ивать в указанных органах или у должностного лица документы и материалы о результатах рассмотрения письменного обращения.</w:t>
      </w:r>
    </w:p>
    <w:p w:rsidR="00000000" w:rsidRDefault="008432B3">
      <w:pPr>
        <w:pStyle w:val="ConsPlusNormal"/>
        <w:ind w:firstLine="540"/>
        <w:jc w:val="both"/>
      </w:pPr>
      <w:bookmarkStart w:id="2" w:name="Par87"/>
      <w:bookmarkEnd w:id="2"/>
      <w:r>
        <w:t>6. Запрещается направлять жалобу на рассмотрение в государственный орган, орган местного самоуправления или должностному лиц</w:t>
      </w:r>
      <w:r>
        <w:t>у, решение или действие (бездействие) которых обжалуется.</w:t>
      </w:r>
    </w:p>
    <w:p w:rsidR="00000000" w:rsidRDefault="008432B3">
      <w:pPr>
        <w:pStyle w:val="ConsPlusNormal"/>
        <w:ind w:firstLine="540"/>
        <w:jc w:val="both"/>
      </w:pPr>
      <w: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w:t>
      </w:r>
      <w:r>
        <w:t>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00000" w:rsidRDefault="008432B3">
      <w:pPr>
        <w:pStyle w:val="ConsPlusNormal"/>
        <w:ind w:firstLine="540"/>
        <w:jc w:val="both"/>
      </w:pPr>
    </w:p>
    <w:p w:rsidR="00000000" w:rsidRDefault="008432B3">
      <w:pPr>
        <w:pStyle w:val="ConsPlusNormal"/>
        <w:ind w:firstLine="540"/>
        <w:jc w:val="both"/>
        <w:outlineLvl w:val="0"/>
      </w:pPr>
      <w:r>
        <w:t>Статья 9. Обязательн</w:t>
      </w:r>
      <w:r>
        <w:t>ость принятия обращения к рассмотрению</w:t>
      </w:r>
    </w:p>
    <w:p w:rsidR="00000000" w:rsidRDefault="008432B3">
      <w:pPr>
        <w:pStyle w:val="ConsPlusNormal"/>
        <w:ind w:firstLine="540"/>
        <w:jc w:val="both"/>
      </w:pPr>
    </w:p>
    <w:p w:rsidR="00000000" w:rsidRDefault="008432B3">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00000" w:rsidRDefault="008432B3">
      <w:pPr>
        <w:pStyle w:val="ConsPlusNormal"/>
        <w:ind w:firstLine="540"/>
        <w:jc w:val="both"/>
      </w:pPr>
      <w:r>
        <w:t xml:space="preserve">2. В случае необходимости рассматривающие </w:t>
      </w:r>
      <w:r>
        <w:t>обращение государственный орган, орган местного самоуправления или должностное лицо может обеспечить его рассмотрение с выездом на место.</w:t>
      </w:r>
    </w:p>
    <w:p w:rsidR="00000000" w:rsidRDefault="008432B3">
      <w:pPr>
        <w:pStyle w:val="ConsPlusNormal"/>
        <w:ind w:firstLine="540"/>
        <w:jc w:val="both"/>
      </w:pPr>
    </w:p>
    <w:p w:rsidR="00000000" w:rsidRDefault="008432B3">
      <w:pPr>
        <w:pStyle w:val="ConsPlusNormal"/>
        <w:ind w:firstLine="540"/>
        <w:jc w:val="both"/>
        <w:outlineLvl w:val="0"/>
      </w:pPr>
      <w:bookmarkStart w:id="3" w:name="Par95"/>
      <w:bookmarkEnd w:id="3"/>
      <w:r>
        <w:t>Статья 10. Рассмотрение обращения</w:t>
      </w:r>
    </w:p>
    <w:p w:rsidR="00000000" w:rsidRDefault="008432B3">
      <w:pPr>
        <w:pStyle w:val="ConsPlusNormal"/>
        <w:ind w:firstLine="540"/>
        <w:jc w:val="both"/>
      </w:pPr>
    </w:p>
    <w:p w:rsidR="00000000" w:rsidRDefault="008432B3">
      <w:pPr>
        <w:pStyle w:val="ConsPlusNormal"/>
        <w:ind w:firstLine="540"/>
        <w:jc w:val="both"/>
      </w:pPr>
      <w:r>
        <w:t xml:space="preserve">1. Государственный орган, орган местного самоуправления или должностное </w:t>
      </w:r>
      <w:r>
        <w:t>лицо:</w:t>
      </w:r>
    </w:p>
    <w:p w:rsidR="00000000" w:rsidRDefault="008432B3">
      <w:pPr>
        <w:pStyle w:val="ConsPlusNormal"/>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00000" w:rsidRDefault="008432B3">
      <w:pPr>
        <w:pStyle w:val="ConsPlusNormal"/>
        <w:ind w:firstLine="540"/>
        <w:jc w:val="both"/>
      </w:pPr>
      <w:r>
        <w:t>2) запрашивает, в том числе в электронной форме, необходимые для рассмотрения обращения документ</w:t>
      </w:r>
      <w:r>
        <w:t>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00000" w:rsidRDefault="008432B3">
      <w:pPr>
        <w:pStyle w:val="ConsPlusNormal"/>
        <w:jc w:val="both"/>
      </w:pPr>
      <w:r>
        <w:t>(в ред. Федерального закона от 27.07.2010 N 227-ФЗ)</w:t>
      </w:r>
    </w:p>
    <w:p w:rsidR="00000000" w:rsidRDefault="008432B3">
      <w:pPr>
        <w:pStyle w:val="ConsPlusNormal"/>
        <w:ind w:firstLine="540"/>
        <w:jc w:val="both"/>
      </w:pPr>
      <w:r>
        <w:t>3) принимает меры, на</w:t>
      </w:r>
      <w:r>
        <w:t>правленные на восстановление или защиту нарушенных прав, свобод и законных интересов гражданина;</w:t>
      </w:r>
    </w:p>
    <w:p w:rsidR="00000000" w:rsidRDefault="008432B3">
      <w:pPr>
        <w:pStyle w:val="ConsPlusNormal"/>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00000" w:rsidRDefault="008432B3">
      <w:pPr>
        <w:pStyle w:val="ConsPlusNormal"/>
        <w:ind w:firstLine="540"/>
        <w:jc w:val="both"/>
      </w:pPr>
      <w:r>
        <w:t>5) уведом</w:t>
      </w:r>
      <w:r>
        <w:t>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00000" w:rsidRDefault="008432B3">
      <w:pPr>
        <w:pStyle w:val="ConsPlusNormal"/>
        <w:ind w:firstLine="540"/>
        <w:jc w:val="both"/>
      </w:pPr>
      <w:bookmarkStart w:id="4" w:name="Par104"/>
      <w:bookmarkEnd w:id="4"/>
      <w:r>
        <w:t xml:space="preserve">2. Государственный орган, орган местного самоуправления или </w:t>
      </w:r>
      <w:r>
        <w:t>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w:t>
      </w:r>
      <w:r>
        <w:t>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00000" w:rsidRDefault="008432B3">
      <w:pPr>
        <w:pStyle w:val="ConsPlusNormal"/>
        <w:ind w:firstLine="540"/>
        <w:jc w:val="both"/>
      </w:pPr>
      <w:r>
        <w:t>3. Ответ на обращение подписываетс</w:t>
      </w:r>
      <w:r>
        <w:t>я руководителем государственного органа или органа местного самоуправления, должностным лицом либо уполномоченным на то лицом.</w:t>
      </w:r>
    </w:p>
    <w:p w:rsidR="00000000" w:rsidRDefault="008432B3">
      <w:pPr>
        <w:pStyle w:val="ConsPlusNormal"/>
        <w:ind w:firstLine="540"/>
        <w:jc w:val="both"/>
      </w:pPr>
      <w:r>
        <w:t>4. Ответ на обращение, поступившее в государственный орган, орган местного самоуправления или должностному лицу в форме электронн</w:t>
      </w:r>
      <w:r>
        <w:t>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00000" w:rsidRDefault="008432B3">
      <w:pPr>
        <w:pStyle w:val="ConsPlusNormal"/>
        <w:jc w:val="both"/>
      </w:pPr>
      <w:r>
        <w:t>(часть 4 в ред. Федерального закона от 27.07.2010 N 227-ФЗ)</w:t>
      </w:r>
    </w:p>
    <w:p w:rsidR="00000000" w:rsidRDefault="008432B3">
      <w:pPr>
        <w:pStyle w:val="ConsPlusNormal"/>
        <w:ind w:firstLine="540"/>
        <w:jc w:val="both"/>
      </w:pPr>
    </w:p>
    <w:p w:rsidR="00000000" w:rsidRDefault="008432B3">
      <w:pPr>
        <w:pStyle w:val="ConsPlusNormal"/>
        <w:ind w:firstLine="540"/>
        <w:jc w:val="both"/>
        <w:outlineLvl w:val="0"/>
      </w:pPr>
      <w:bookmarkStart w:id="5" w:name="Par109"/>
      <w:bookmarkEnd w:id="5"/>
      <w:r>
        <w:t>Ста</w:t>
      </w:r>
      <w:r>
        <w:t>тья 11. Порядок рассмотрения отдельных обращений</w:t>
      </w:r>
    </w:p>
    <w:p w:rsidR="00000000" w:rsidRDefault="008432B3">
      <w:pPr>
        <w:pStyle w:val="ConsPlusNormal"/>
        <w:ind w:firstLine="540"/>
        <w:jc w:val="both"/>
      </w:pPr>
    </w:p>
    <w:p w:rsidR="00000000" w:rsidRDefault="008432B3">
      <w:pPr>
        <w:pStyle w:val="ConsPlusNormal"/>
        <w:ind w:firstLine="540"/>
        <w:jc w:val="both"/>
      </w:pPr>
      <w: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w:t>
      </w:r>
      <w:r>
        <w:t>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00000" w:rsidRDefault="008432B3">
      <w:pPr>
        <w:pStyle w:val="ConsPlusNormal"/>
        <w:jc w:val="both"/>
      </w:pPr>
      <w:r>
        <w:t>(в ред. Федерального закона от 02.07.2013 N 182-ФЗ)</w:t>
      </w:r>
    </w:p>
    <w:p w:rsidR="00000000" w:rsidRDefault="008432B3">
      <w:pPr>
        <w:pStyle w:val="ConsPlusNormal"/>
        <w:ind w:firstLine="540"/>
        <w:jc w:val="both"/>
      </w:pPr>
      <w:r>
        <w:t xml:space="preserve">2. Обращение, в котором обжалуется судебное решение, в течение семи дней со дня регистрации </w:t>
      </w:r>
      <w:r>
        <w:lastRenderedPageBreak/>
        <w:t>возвращается гражданину, направившему обращение, с разъяснением порядка обжалования данного судебного решения.</w:t>
      </w:r>
    </w:p>
    <w:p w:rsidR="00000000" w:rsidRDefault="008432B3">
      <w:pPr>
        <w:pStyle w:val="ConsPlusNormal"/>
        <w:jc w:val="both"/>
      </w:pPr>
      <w:r>
        <w:t>(</w:t>
      </w:r>
      <w:r>
        <w:t>в ред. Федерального закона от 29.06.2010 N 126-ФЗ)</w:t>
      </w:r>
    </w:p>
    <w:p w:rsidR="00000000" w:rsidRDefault="008432B3">
      <w:pPr>
        <w:pStyle w:val="ConsPlusNormal"/>
        <w:ind w:firstLine="540"/>
        <w:jc w:val="both"/>
      </w:pPr>
      <w: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w:t>
      </w:r>
      <w:r>
        <w:t>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00000" w:rsidRDefault="008432B3">
      <w:pPr>
        <w:pStyle w:val="ConsPlusNormal"/>
        <w:ind w:firstLine="540"/>
        <w:jc w:val="both"/>
      </w:pPr>
      <w:bookmarkStart w:id="6" w:name="Par116"/>
      <w:bookmarkEnd w:id="6"/>
      <w:r>
        <w:t>4. В случае, если текст пи</w:t>
      </w:r>
      <w:r>
        <w:t xml:space="preserve">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w:t>
      </w:r>
      <w:r>
        <w:t>со дня регистрации обращения сообщается гражданину, направившему обращение, если его фамилия и почтовый адрес поддаются прочтению.</w:t>
      </w:r>
    </w:p>
    <w:p w:rsidR="00000000" w:rsidRDefault="008432B3">
      <w:pPr>
        <w:pStyle w:val="ConsPlusNormal"/>
        <w:jc w:val="both"/>
      </w:pPr>
      <w:r>
        <w:t>(в ред. Федерального закона от 29.06.2010 N 126-ФЗ)</w:t>
      </w:r>
    </w:p>
    <w:p w:rsidR="00000000" w:rsidRDefault="008432B3">
      <w:pPr>
        <w:pStyle w:val="ConsPlusNormal"/>
        <w:ind w:firstLine="540"/>
        <w:jc w:val="both"/>
      </w:pPr>
      <w:r>
        <w:t>5. В случае, если в письменном обращении гражданина содержится вопрос, на</w:t>
      </w:r>
      <w:r>
        <w:t xml:space="preserve">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w:t>
      </w:r>
      <w:r>
        <w:t>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w:t>
      </w:r>
      <w:r>
        <w:t>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00000" w:rsidRDefault="008432B3">
      <w:pPr>
        <w:pStyle w:val="ConsPlusNormal"/>
        <w:jc w:val="both"/>
      </w:pPr>
      <w:r>
        <w:t>(в ред. Федерального закона от 02.07.2013 N 182-ФЗ)</w:t>
      </w:r>
    </w:p>
    <w:p w:rsidR="00000000" w:rsidRDefault="008432B3">
      <w:pPr>
        <w:pStyle w:val="ConsPlusNormal"/>
        <w:ind w:firstLine="540"/>
        <w:jc w:val="both"/>
      </w:pPr>
      <w:r>
        <w:t>6. В случае, если ответ по существу поста</w:t>
      </w:r>
      <w:r>
        <w:t>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w:t>
      </w:r>
      <w:r>
        <w:t>опроса в связи с недопустимостью разглашения указанных сведений.</w:t>
      </w:r>
    </w:p>
    <w:p w:rsidR="00000000" w:rsidRDefault="008432B3">
      <w:pPr>
        <w:pStyle w:val="ConsPlusNormal"/>
        <w:ind w:firstLine="540"/>
        <w:jc w:val="both"/>
      </w:pPr>
      <w: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w:t>
      </w:r>
      <w:r>
        <w:t>вующий государственный орган, орган местного самоуправления или соответствующему должностному лицу.</w:t>
      </w:r>
    </w:p>
    <w:p w:rsidR="00000000" w:rsidRDefault="008432B3">
      <w:pPr>
        <w:pStyle w:val="ConsPlusNormal"/>
        <w:ind w:firstLine="540"/>
        <w:jc w:val="both"/>
      </w:pPr>
    </w:p>
    <w:p w:rsidR="00000000" w:rsidRDefault="008432B3">
      <w:pPr>
        <w:pStyle w:val="ConsPlusNormal"/>
        <w:ind w:firstLine="540"/>
        <w:jc w:val="both"/>
        <w:outlineLvl w:val="0"/>
      </w:pPr>
      <w:r>
        <w:t>Статья 12. Сроки рассмотрения письменного обращения</w:t>
      </w:r>
    </w:p>
    <w:p w:rsidR="00000000" w:rsidRDefault="008432B3">
      <w:pPr>
        <w:pStyle w:val="ConsPlusNormal"/>
        <w:ind w:firstLine="540"/>
        <w:jc w:val="both"/>
      </w:pPr>
    </w:p>
    <w:p w:rsidR="00000000" w:rsidRDefault="008432B3">
      <w:pPr>
        <w:pStyle w:val="ConsPlusNormal"/>
        <w:ind w:firstLine="540"/>
        <w:jc w:val="both"/>
      </w:pPr>
      <w:r>
        <w:t>1. Письменное обращение, поступившее в государственный орган, орган местного самоуправления или должно</w:t>
      </w:r>
      <w:r>
        <w:t>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000000" w:rsidRDefault="008432B3">
      <w:pPr>
        <w:pStyle w:val="ConsPlusNormal"/>
        <w:jc w:val="both"/>
      </w:pPr>
      <w:r>
        <w:t>(в ред. Федерального закона от 24.11.2014 N 357-ФЗ)</w:t>
      </w:r>
    </w:p>
    <w:p w:rsidR="00000000" w:rsidRDefault="008432B3">
      <w:pPr>
        <w:pStyle w:val="ConsPlusNormal"/>
        <w:ind w:firstLine="540"/>
        <w:jc w:val="both"/>
      </w:pPr>
      <w:bookmarkStart w:id="7" w:name="Par127"/>
      <w:bookmarkEnd w:id="7"/>
      <w:r>
        <w:t>1.1. П</w:t>
      </w:r>
      <w:r>
        <w:t>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w:t>
      </w:r>
      <w:r>
        <w:t>а Российской Федерации в сфере миграции, рассматривается в течение 20 дней со дня регистрации письменного обращения.</w:t>
      </w:r>
    </w:p>
    <w:p w:rsidR="00000000" w:rsidRDefault="008432B3">
      <w:pPr>
        <w:pStyle w:val="ConsPlusNormal"/>
        <w:jc w:val="both"/>
      </w:pPr>
      <w:r>
        <w:t>(часть 1.1 введена Федеральным законом от 24.11.2014 N 357-ФЗ)</w:t>
      </w:r>
    </w:p>
    <w:p w:rsidR="00000000" w:rsidRDefault="008432B3">
      <w:pPr>
        <w:pStyle w:val="ConsPlusNormal"/>
        <w:ind w:firstLine="540"/>
        <w:jc w:val="both"/>
      </w:pPr>
      <w:r>
        <w:t>2. В исключительных случаях, а также в случае направления запроса, предусмот</w:t>
      </w:r>
      <w:r>
        <w:t>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w:t>
      </w:r>
      <w:r>
        <w:t>в о продлении срока его рассмотрения гражданина, направившего обращение.</w:t>
      </w:r>
    </w:p>
    <w:p w:rsidR="00000000" w:rsidRDefault="008432B3">
      <w:pPr>
        <w:pStyle w:val="ConsPlusNormal"/>
        <w:ind w:firstLine="540"/>
        <w:jc w:val="both"/>
      </w:pPr>
    </w:p>
    <w:p w:rsidR="00000000" w:rsidRDefault="008432B3">
      <w:pPr>
        <w:pStyle w:val="ConsPlusNormal"/>
        <w:ind w:firstLine="540"/>
        <w:jc w:val="both"/>
        <w:outlineLvl w:val="0"/>
      </w:pPr>
      <w:r>
        <w:t>Статья 13. Личный прием граждан</w:t>
      </w:r>
    </w:p>
    <w:p w:rsidR="00000000" w:rsidRDefault="008432B3">
      <w:pPr>
        <w:pStyle w:val="ConsPlusNormal"/>
        <w:ind w:firstLine="540"/>
        <w:jc w:val="both"/>
      </w:pPr>
    </w:p>
    <w:p w:rsidR="00000000" w:rsidRDefault="008432B3">
      <w:pPr>
        <w:pStyle w:val="ConsPlusNormal"/>
        <w:ind w:firstLine="540"/>
        <w:jc w:val="both"/>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w:t>
      </w:r>
      <w:r>
        <w:t>мация о месте приема, а также об установленных для приема днях и часах доводится до сведения граждан.</w:t>
      </w:r>
    </w:p>
    <w:p w:rsidR="00000000" w:rsidRDefault="008432B3">
      <w:pPr>
        <w:pStyle w:val="ConsPlusNormal"/>
        <w:ind w:firstLine="540"/>
        <w:jc w:val="both"/>
      </w:pPr>
      <w:r>
        <w:t>2. При личном приеме гражданин предъявляет документ, удостоверяющий его личность.</w:t>
      </w:r>
    </w:p>
    <w:p w:rsidR="00000000" w:rsidRDefault="008432B3">
      <w:pPr>
        <w:pStyle w:val="ConsPlusNormal"/>
        <w:ind w:firstLine="540"/>
        <w:jc w:val="both"/>
      </w:pPr>
      <w:r>
        <w:t>3. Содержание устного обращения заносится в карточку личного приема граж</w:t>
      </w:r>
      <w:r>
        <w:t xml:space="preserve">данина. В случае, если </w:t>
      </w:r>
      <w:r>
        <w:lastRenderedPageBreak/>
        <w:t>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w:t>
      </w:r>
      <w:r>
        <w:t>ого приема гражданина. В остальных случаях дается письменный ответ по существу поставленных в обращении вопросов.</w:t>
      </w:r>
    </w:p>
    <w:p w:rsidR="00000000" w:rsidRDefault="008432B3">
      <w:pPr>
        <w:pStyle w:val="ConsPlusNormal"/>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w:t>
      </w:r>
      <w:r>
        <w:t>коном.</w:t>
      </w:r>
    </w:p>
    <w:p w:rsidR="00000000" w:rsidRDefault="008432B3">
      <w:pPr>
        <w:pStyle w:val="ConsPlusNormal"/>
        <w:ind w:firstLine="540"/>
        <w:jc w:val="both"/>
      </w:pPr>
      <w: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w:t>
      </w:r>
      <w:r>
        <w:t>ься.</w:t>
      </w:r>
    </w:p>
    <w:p w:rsidR="00000000" w:rsidRDefault="008432B3">
      <w:pPr>
        <w:pStyle w:val="ConsPlusNormal"/>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00000" w:rsidRDefault="008432B3">
      <w:pPr>
        <w:pStyle w:val="ConsPlusNormal"/>
        <w:ind w:firstLine="540"/>
        <w:jc w:val="both"/>
      </w:pPr>
      <w:r>
        <w:t>7. Отдельные категории гра</w:t>
      </w:r>
      <w:r>
        <w:t>ждан в случаях, предусмотренных законодательством Российской Федерации, пользуются правом на личный прием в первоочередном порядке.</w:t>
      </w:r>
    </w:p>
    <w:p w:rsidR="00000000" w:rsidRDefault="008432B3">
      <w:pPr>
        <w:pStyle w:val="ConsPlusNormal"/>
        <w:jc w:val="both"/>
      </w:pPr>
      <w:r>
        <w:t>(часть 7 введена Федеральным законом от 03.11.2015 N 305-ФЗ)</w:t>
      </w:r>
    </w:p>
    <w:p w:rsidR="00000000" w:rsidRDefault="008432B3">
      <w:pPr>
        <w:pStyle w:val="ConsPlusNormal"/>
        <w:ind w:firstLine="540"/>
        <w:jc w:val="both"/>
      </w:pPr>
    </w:p>
    <w:p w:rsidR="00000000" w:rsidRDefault="008432B3">
      <w:pPr>
        <w:pStyle w:val="ConsPlusNormal"/>
        <w:ind w:firstLine="540"/>
        <w:jc w:val="both"/>
        <w:outlineLvl w:val="0"/>
      </w:pPr>
      <w:r>
        <w:t>Статья 14. Контроль за соблюдением порядка рассмотрения обраще</w:t>
      </w:r>
      <w:r>
        <w:t>ний</w:t>
      </w:r>
    </w:p>
    <w:p w:rsidR="00000000" w:rsidRDefault="008432B3">
      <w:pPr>
        <w:pStyle w:val="ConsPlusNormal"/>
        <w:ind w:firstLine="540"/>
        <w:jc w:val="both"/>
      </w:pPr>
    </w:p>
    <w:p w:rsidR="00000000" w:rsidRDefault="008432B3">
      <w:pPr>
        <w:pStyle w:val="ConsPlusNormal"/>
        <w:ind w:firstLine="540"/>
        <w:jc w:val="both"/>
      </w:pPr>
      <w:r>
        <w:t xml:space="preserve">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w:t>
      </w:r>
      <w:r>
        <w:t>выявлению и устранению причин нарушения прав, свобод и законных интересов граждан.</w:t>
      </w:r>
    </w:p>
    <w:p w:rsidR="00000000" w:rsidRDefault="008432B3">
      <w:pPr>
        <w:pStyle w:val="ConsPlusNormal"/>
        <w:ind w:firstLine="540"/>
        <w:jc w:val="both"/>
      </w:pPr>
    </w:p>
    <w:p w:rsidR="00000000" w:rsidRDefault="008432B3">
      <w:pPr>
        <w:pStyle w:val="ConsPlusNormal"/>
        <w:ind w:firstLine="540"/>
        <w:jc w:val="both"/>
        <w:outlineLvl w:val="0"/>
      </w:pPr>
      <w:r>
        <w:t>Статья 15. Ответственность за нарушение настоящего Федерального закона</w:t>
      </w:r>
    </w:p>
    <w:p w:rsidR="00000000" w:rsidRDefault="008432B3">
      <w:pPr>
        <w:pStyle w:val="ConsPlusNormal"/>
        <w:ind w:firstLine="540"/>
        <w:jc w:val="both"/>
      </w:pPr>
    </w:p>
    <w:p w:rsidR="00000000" w:rsidRDefault="008432B3">
      <w:pPr>
        <w:pStyle w:val="ConsPlusNormal"/>
        <w:ind w:firstLine="540"/>
        <w:jc w:val="both"/>
      </w:pPr>
      <w:r>
        <w:t>Лица, виновные в нарушении настоящего Федерального закона, несут ответственность, предусмотренную за</w:t>
      </w:r>
      <w:r>
        <w:t>конодательством Российской Федерации.</w:t>
      </w:r>
    </w:p>
    <w:p w:rsidR="00000000" w:rsidRDefault="008432B3">
      <w:pPr>
        <w:pStyle w:val="ConsPlusNormal"/>
        <w:ind w:firstLine="540"/>
        <w:jc w:val="both"/>
      </w:pPr>
    </w:p>
    <w:p w:rsidR="00000000" w:rsidRDefault="008432B3">
      <w:pPr>
        <w:pStyle w:val="ConsPlusNormal"/>
        <w:ind w:firstLine="540"/>
        <w:jc w:val="both"/>
        <w:outlineLvl w:val="0"/>
      </w:pPr>
      <w:r>
        <w:t>Статья 16. Возмещение причиненных убытков и взыскание понесенных расходов при рассмотрении обращений</w:t>
      </w:r>
    </w:p>
    <w:p w:rsidR="00000000" w:rsidRDefault="008432B3">
      <w:pPr>
        <w:pStyle w:val="ConsPlusNormal"/>
        <w:ind w:firstLine="540"/>
        <w:jc w:val="both"/>
      </w:pPr>
    </w:p>
    <w:p w:rsidR="00000000" w:rsidRDefault="008432B3">
      <w:pPr>
        <w:pStyle w:val="ConsPlusNormal"/>
        <w:ind w:firstLine="540"/>
        <w:jc w:val="both"/>
      </w:pPr>
      <w:r>
        <w:t>1. Гражданин имеет право на возмещение убытков и компенсацию морального вреда, причиненных незаконным действием (бе</w:t>
      </w:r>
      <w:r>
        <w:t>здействием) государственного органа, органа местного самоуправления или должностного лица при рассмотрении обращения, по решению суда.</w:t>
      </w:r>
    </w:p>
    <w:p w:rsidR="00000000" w:rsidRDefault="008432B3">
      <w:pPr>
        <w:pStyle w:val="ConsPlusNormal"/>
        <w:ind w:firstLine="540"/>
        <w:jc w:val="both"/>
      </w:pPr>
      <w:r>
        <w:t>2. В случае, если гражданин указал в обращении заведомо ложные сведения, расходы, понесенные в связи с рассмотрением обра</w:t>
      </w:r>
      <w:r>
        <w:t>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000000" w:rsidRDefault="008432B3">
      <w:pPr>
        <w:pStyle w:val="ConsPlusNormal"/>
        <w:ind w:firstLine="540"/>
        <w:jc w:val="both"/>
      </w:pPr>
    </w:p>
    <w:p w:rsidR="00000000" w:rsidRDefault="008432B3">
      <w:pPr>
        <w:pStyle w:val="ConsPlusNormal"/>
        <w:ind w:firstLine="540"/>
        <w:jc w:val="both"/>
        <w:outlineLvl w:val="0"/>
      </w:pPr>
      <w:r>
        <w:t>Статья 17. Признание не действующими на территории Российской Федерации отдельных нормативных правовых актов Со</w:t>
      </w:r>
      <w:r>
        <w:t>юза ССР</w:t>
      </w:r>
    </w:p>
    <w:p w:rsidR="00000000" w:rsidRDefault="008432B3">
      <w:pPr>
        <w:pStyle w:val="ConsPlusNormal"/>
        <w:ind w:firstLine="540"/>
        <w:jc w:val="both"/>
      </w:pPr>
    </w:p>
    <w:p w:rsidR="00000000" w:rsidRDefault="008432B3">
      <w:pPr>
        <w:pStyle w:val="ConsPlusNormal"/>
        <w:ind w:firstLine="540"/>
        <w:jc w:val="both"/>
      </w:pPr>
      <w:r>
        <w:t>Признать не действующими на территории Российской Федерации:</w:t>
      </w:r>
    </w:p>
    <w:p w:rsidR="00000000" w:rsidRDefault="008432B3">
      <w:pPr>
        <w:pStyle w:val="ConsPlusNormal"/>
        <w:ind w:firstLine="540"/>
        <w:jc w:val="both"/>
      </w:pPr>
      <w: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w:t>
      </w:r>
      <w:r>
        <w:t xml:space="preserve"> ст. 144);</w:t>
      </w:r>
    </w:p>
    <w:p w:rsidR="00000000" w:rsidRDefault="008432B3">
      <w:pPr>
        <w:pStyle w:val="ConsPlusNormal"/>
        <w:ind w:firstLine="540"/>
        <w:jc w:val="both"/>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000000" w:rsidRDefault="008432B3">
      <w:pPr>
        <w:pStyle w:val="ConsPlusNormal"/>
        <w:ind w:firstLine="540"/>
        <w:jc w:val="both"/>
      </w:pPr>
      <w:r>
        <w:t>3) Указ Президиума Вер</w:t>
      </w:r>
      <w:r>
        <w:t>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000000" w:rsidRDefault="008432B3">
      <w:pPr>
        <w:pStyle w:val="ConsPlusNormal"/>
        <w:ind w:firstLine="540"/>
        <w:jc w:val="both"/>
      </w:pPr>
      <w:r>
        <w:t xml:space="preserve">4) Закон </w:t>
      </w:r>
      <w:r>
        <w:t>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w:t>
      </w:r>
      <w:r>
        <w:t>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000000" w:rsidRDefault="008432B3">
      <w:pPr>
        <w:pStyle w:val="ConsPlusNormal"/>
        <w:ind w:firstLine="540"/>
        <w:jc w:val="both"/>
      </w:pPr>
      <w:r>
        <w:t xml:space="preserve">5) Указ Президиума Верховного Совета СССР от 2 февраля 1988 года N 8422-XI "О </w:t>
      </w:r>
      <w:r>
        <w:t xml:space="preserve">внесении дополнений в Указ Президиума Верховного Совета СССР "О порядке рассмотрения предложений, </w:t>
      </w:r>
      <w:r>
        <w:lastRenderedPageBreak/>
        <w:t>заявлений и жалоб граждан" (Ведомости Верховного Совета СССР, 1988, N 6, ст. 94);</w:t>
      </w:r>
    </w:p>
    <w:p w:rsidR="00000000" w:rsidRDefault="008432B3">
      <w:pPr>
        <w:pStyle w:val="ConsPlusNormal"/>
        <w:ind w:firstLine="540"/>
        <w:jc w:val="both"/>
      </w:pPr>
      <w:r>
        <w:t>6) Закон СССР от 26 мая 1988 года N 9004-XI "Об утверждении Указов Президиум</w:t>
      </w:r>
      <w:r>
        <w:t>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w:t>
      </w:r>
      <w:r>
        <w:t xml:space="preserve"> Верховного Совета СССР "О порядке рассмотрения предложений, заявлений и жалоб граждан".</w:t>
      </w:r>
    </w:p>
    <w:p w:rsidR="00000000" w:rsidRDefault="008432B3">
      <w:pPr>
        <w:pStyle w:val="ConsPlusNormal"/>
        <w:ind w:firstLine="540"/>
        <w:jc w:val="both"/>
      </w:pPr>
    </w:p>
    <w:p w:rsidR="00000000" w:rsidRDefault="008432B3">
      <w:pPr>
        <w:pStyle w:val="ConsPlusNormal"/>
        <w:ind w:firstLine="540"/>
        <w:jc w:val="both"/>
        <w:outlineLvl w:val="0"/>
      </w:pPr>
      <w:r>
        <w:t>Статья 18. Вступление в силу настоящего Федерального закона</w:t>
      </w:r>
    </w:p>
    <w:p w:rsidR="00000000" w:rsidRDefault="008432B3">
      <w:pPr>
        <w:pStyle w:val="ConsPlusNormal"/>
        <w:ind w:firstLine="540"/>
        <w:jc w:val="both"/>
      </w:pPr>
    </w:p>
    <w:p w:rsidR="00000000" w:rsidRDefault="008432B3">
      <w:pPr>
        <w:pStyle w:val="ConsPlusNormal"/>
        <w:ind w:firstLine="540"/>
        <w:jc w:val="both"/>
      </w:pPr>
      <w:r>
        <w:t>Настоящий Федеральный закон вступает в силу по истечении 180 дней после дня его официального опубликования.</w:t>
      </w:r>
    </w:p>
    <w:p w:rsidR="00000000" w:rsidRDefault="008432B3">
      <w:pPr>
        <w:pStyle w:val="ConsPlusNormal"/>
        <w:ind w:firstLine="540"/>
        <w:jc w:val="both"/>
      </w:pPr>
    </w:p>
    <w:p w:rsidR="00000000" w:rsidRDefault="008432B3">
      <w:pPr>
        <w:pStyle w:val="ConsPlusNormal"/>
        <w:jc w:val="right"/>
      </w:pPr>
      <w:r>
        <w:t>Президент</w:t>
      </w:r>
    </w:p>
    <w:p w:rsidR="00000000" w:rsidRDefault="008432B3">
      <w:pPr>
        <w:pStyle w:val="ConsPlusNormal"/>
        <w:jc w:val="right"/>
      </w:pPr>
      <w:r>
        <w:t>Российской Федерации</w:t>
      </w:r>
    </w:p>
    <w:p w:rsidR="00000000" w:rsidRDefault="008432B3">
      <w:pPr>
        <w:pStyle w:val="ConsPlusNormal"/>
        <w:jc w:val="right"/>
      </w:pPr>
      <w:r>
        <w:t>В.ПУТИН</w:t>
      </w:r>
    </w:p>
    <w:p w:rsidR="00000000" w:rsidRDefault="008432B3">
      <w:pPr>
        <w:pStyle w:val="ConsPlusNormal"/>
      </w:pPr>
      <w:r>
        <w:t>Москва, Кремль</w:t>
      </w:r>
    </w:p>
    <w:p w:rsidR="00000000" w:rsidRDefault="008432B3">
      <w:pPr>
        <w:pStyle w:val="ConsPlusNormal"/>
      </w:pPr>
      <w:r>
        <w:t>2 мая 2006 года</w:t>
      </w:r>
    </w:p>
    <w:p w:rsidR="00000000" w:rsidRDefault="008432B3">
      <w:pPr>
        <w:pStyle w:val="ConsPlusNormal"/>
      </w:pPr>
      <w:r>
        <w:t>N 59-ФЗ</w:t>
      </w:r>
    </w:p>
    <w:p w:rsidR="00000000" w:rsidRDefault="008432B3">
      <w:pPr>
        <w:pStyle w:val="ConsPlusNormal"/>
      </w:pPr>
    </w:p>
    <w:p w:rsidR="00000000" w:rsidRDefault="008432B3">
      <w:pPr>
        <w:pStyle w:val="ConsPlusNormal"/>
      </w:pPr>
    </w:p>
    <w:p w:rsidR="008432B3" w:rsidRDefault="008432B3">
      <w:pPr>
        <w:pStyle w:val="ConsPlusNormal"/>
        <w:pBdr>
          <w:top w:val="single" w:sz="6" w:space="0" w:color="auto"/>
        </w:pBdr>
        <w:spacing w:before="100" w:after="100"/>
        <w:jc w:val="both"/>
        <w:rPr>
          <w:sz w:val="2"/>
          <w:szCs w:val="2"/>
        </w:rPr>
      </w:pPr>
    </w:p>
    <w:sectPr w:rsidR="008432B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B3" w:rsidRDefault="008432B3">
      <w:pPr>
        <w:spacing w:after="0" w:line="240" w:lineRule="auto"/>
      </w:pPr>
      <w:r>
        <w:separator/>
      </w:r>
    </w:p>
  </w:endnote>
  <w:endnote w:type="continuationSeparator" w:id="0">
    <w:p w:rsidR="008432B3" w:rsidRDefault="008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432B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432B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432B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432B3">
          <w:pPr>
            <w:pStyle w:val="ConsPlusNormal"/>
            <w:jc w:val="right"/>
          </w:pPr>
          <w:r>
            <w:t xml:space="preserve">Страница </w:t>
          </w:r>
          <w:r>
            <w:fldChar w:fldCharType="begin"/>
          </w:r>
          <w:r>
            <w:instrText>\PAGE</w:instrText>
          </w:r>
          <w:r w:rsidR="00881218">
            <w:fldChar w:fldCharType="separate"/>
          </w:r>
          <w:r w:rsidR="00881218">
            <w:rPr>
              <w:noProof/>
            </w:rPr>
            <w:t>8</w:t>
          </w:r>
          <w:r>
            <w:fldChar w:fldCharType="end"/>
          </w:r>
          <w:r>
            <w:t xml:space="preserve"> из </w:t>
          </w:r>
          <w:r>
            <w:fldChar w:fldCharType="begin"/>
          </w:r>
          <w:r>
            <w:instrText>\NUMPAGES</w:instrText>
          </w:r>
          <w:r w:rsidR="00881218">
            <w:fldChar w:fldCharType="separate"/>
          </w:r>
          <w:r w:rsidR="00881218">
            <w:rPr>
              <w:noProof/>
            </w:rPr>
            <w:t>8</w:t>
          </w:r>
          <w:r>
            <w:fldChar w:fldCharType="end"/>
          </w:r>
        </w:p>
      </w:tc>
    </w:tr>
  </w:tbl>
  <w:p w:rsidR="00000000" w:rsidRDefault="008432B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B3" w:rsidRDefault="008432B3">
      <w:pPr>
        <w:spacing w:after="0" w:line="240" w:lineRule="auto"/>
      </w:pPr>
      <w:r>
        <w:separator/>
      </w:r>
    </w:p>
  </w:footnote>
  <w:footnote w:type="continuationSeparator" w:id="0">
    <w:p w:rsidR="008432B3" w:rsidRDefault="0084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432B3">
          <w:pPr>
            <w:pStyle w:val="ConsPlusNormal"/>
            <w:rPr>
              <w:sz w:val="16"/>
              <w:szCs w:val="16"/>
            </w:rPr>
          </w:pPr>
          <w:r>
            <w:rPr>
              <w:sz w:val="16"/>
              <w:szCs w:val="16"/>
            </w:rPr>
            <w:t>Федеральный закон от 02.05.2006 N 59</w:t>
          </w:r>
          <w:r>
            <w:rPr>
              <w:sz w:val="16"/>
              <w:szCs w:val="16"/>
            </w:rPr>
            <w:t>-ФЗ</w:t>
          </w:r>
          <w:r>
            <w:rPr>
              <w:sz w:val="16"/>
              <w:szCs w:val="16"/>
            </w:rPr>
            <w:br/>
            <w:t>(ред. от 03.11.2015)</w:t>
          </w:r>
          <w:r>
            <w:rPr>
              <w:sz w:val="16"/>
              <w:szCs w:val="16"/>
            </w:rPr>
            <w:br/>
            <w:t>"О порядке рассмотрения обращений граждан Российской Федера...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432B3">
          <w:pPr>
            <w:pStyle w:val="ConsPlusNormal"/>
            <w:jc w:val="center"/>
            <w:rPr>
              <w:sz w:val="24"/>
              <w:szCs w:val="24"/>
            </w:rPr>
          </w:pPr>
        </w:p>
        <w:p w:rsidR="00000000" w:rsidRDefault="008432B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432B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18.06.2017</w:t>
          </w:r>
        </w:p>
      </w:tc>
    </w:tr>
  </w:tbl>
  <w:p w:rsidR="00000000" w:rsidRDefault="008432B3">
    <w:pPr>
      <w:pStyle w:val="ConsPlusNormal"/>
      <w:pBdr>
        <w:bottom w:val="single" w:sz="12" w:space="0" w:color="auto"/>
      </w:pBdr>
      <w:jc w:val="center"/>
      <w:rPr>
        <w:sz w:val="2"/>
        <w:szCs w:val="2"/>
      </w:rPr>
    </w:pPr>
  </w:p>
  <w:p w:rsidR="00000000" w:rsidRDefault="008432B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18"/>
    <w:rsid w:val="008432B3"/>
    <w:rsid w:val="00881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D05A37-ED3E-4DE3-AB37-5127645C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40404"/>
      </a:dk1>
      <a:lt1>
        <a:sysClr val="window" lastClr="A7BE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3607</Words>
  <Characters>20564</Characters>
  <Application>Microsoft Office Word</Application>
  <DocSecurity>2</DocSecurity>
  <Lines>171</Lines>
  <Paragraphs>48</Paragraphs>
  <ScaleCrop>false</ScaleCrop>
  <HeadingPairs>
    <vt:vector size="2" baseType="variant">
      <vt:variant>
        <vt:lpstr>Название</vt:lpstr>
      </vt:variant>
      <vt:variant>
        <vt:i4>1</vt:i4>
      </vt:variant>
    </vt:vector>
  </HeadingPairs>
  <TitlesOfParts>
    <vt:vector size="1" baseType="lpstr">
      <vt:lpstr>Федеральный закон от 02.05.2006 N 59-ФЗ(ред. от 03.11.2015)"О порядке рассмотрения обращений граждан Российской Федерации"</vt:lpstr>
    </vt:vector>
  </TitlesOfParts>
  <Company>КонсультантПлюс Версия 4016.00.32</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02.05.2006 N 59-ФЗ(ред. от 03.11.2015)"О порядке рассмотрения обращений граждан Российской Федерации"</dc:title>
  <dc:subject/>
  <dc:creator>Михаил</dc:creator>
  <cp:keywords/>
  <dc:description/>
  <cp:lastModifiedBy>Михаил</cp:lastModifiedBy>
  <cp:revision>2</cp:revision>
  <dcterms:created xsi:type="dcterms:W3CDTF">2017-06-17T21:24:00Z</dcterms:created>
  <dcterms:modified xsi:type="dcterms:W3CDTF">2017-06-17T21:24:00Z</dcterms:modified>
</cp:coreProperties>
</file>