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4A" w:rsidRPr="00462370" w:rsidRDefault="00E642F2" w:rsidP="009C54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42F2">
        <w:rPr>
          <w:rFonts w:eastAsia="Calibri"/>
          <w:b/>
          <w:sz w:val="28"/>
          <w:szCs w:val="28"/>
          <w:lang w:eastAsia="en-US"/>
        </w:rPr>
        <w:t xml:space="preserve">План проведения </w:t>
      </w:r>
      <w:r w:rsidR="00EF52C0">
        <w:rPr>
          <w:rFonts w:eastAsia="Calibri"/>
          <w:b/>
          <w:sz w:val="28"/>
          <w:szCs w:val="28"/>
          <w:lang w:eastAsia="en-US"/>
        </w:rPr>
        <w:t>очных курсов «Родительский университет»</w:t>
      </w:r>
      <w:r w:rsidRPr="00E642F2">
        <w:rPr>
          <w:rFonts w:eastAsia="Calibri"/>
          <w:b/>
          <w:sz w:val="28"/>
          <w:szCs w:val="28"/>
          <w:lang w:eastAsia="en-US"/>
        </w:rPr>
        <w:t xml:space="preserve"> на 2018 год</w:t>
      </w:r>
    </w:p>
    <w:p w:rsidR="00AC184A" w:rsidRDefault="00AC184A" w:rsidP="00E642F2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4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410"/>
        <w:gridCol w:w="1985"/>
        <w:gridCol w:w="2835"/>
        <w:gridCol w:w="1984"/>
      </w:tblGrid>
      <w:tr w:rsidR="00515E0D" w:rsidRPr="00DA6525" w:rsidTr="00BC659F">
        <w:trPr>
          <w:jc w:val="center"/>
        </w:trPr>
        <w:tc>
          <w:tcPr>
            <w:tcW w:w="1560" w:type="dxa"/>
            <w:shd w:val="clear" w:color="auto" w:fill="auto"/>
          </w:tcPr>
          <w:p w:rsidR="00515E0D" w:rsidRPr="00DA6525" w:rsidRDefault="00515E0D" w:rsidP="00BC659F">
            <w:pPr>
              <w:spacing w:after="200" w:line="276" w:lineRule="auto"/>
              <w:ind w:left="360" w:hanging="326"/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0" w:name="_GoBack" w:colFirst="3" w:colLast="3"/>
            <w:r w:rsidRPr="00DA652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Время</w:t>
            </w:r>
          </w:p>
          <w:p w:rsidR="00EF52C0" w:rsidRPr="00DA6525" w:rsidRDefault="00DA6525" w:rsidP="00BC659F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п</w:t>
            </w:r>
            <w:r w:rsidR="00EF52C0" w:rsidRPr="00DA6525">
              <w:rPr>
                <w:rFonts w:eastAsia="Calibri"/>
                <w:b/>
                <w:lang w:eastAsia="en-US"/>
              </w:rPr>
              <w:t>роведения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Город проведения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DA6525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515E0D" w:rsidP="00DA6525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DA6525">
            <w:pPr>
              <w:jc w:val="center"/>
              <w:rPr>
                <w:rFonts w:eastAsia="Calibri"/>
                <w:b/>
                <w:lang w:eastAsia="en-US"/>
              </w:rPr>
            </w:pPr>
            <w:r w:rsidRPr="00DA6525">
              <w:rPr>
                <w:rFonts w:eastAsia="Calibri"/>
                <w:b/>
                <w:lang w:eastAsia="en-US"/>
              </w:rPr>
              <w:t>Описание мероприятия</w:t>
            </w:r>
          </w:p>
          <w:p w:rsidR="00515E0D" w:rsidRPr="00DA6525" w:rsidRDefault="00515E0D" w:rsidP="00DA652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DA6525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A6525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DA6525">
              <w:rPr>
                <w:rFonts w:eastAsia="Calibri"/>
                <w:b/>
                <w:lang w:eastAsia="en-US"/>
              </w:rPr>
              <w:t xml:space="preserve"> за проведение</w:t>
            </w:r>
          </w:p>
        </w:tc>
      </w:tr>
      <w:bookmarkEnd w:id="0"/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27.02.2018</w:t>
            </w: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Влияние родительских установок и семейных ценностей на формирование личности ребенка</w:t>
            </w:r>
            <w:r w:rsidR="009A3EC0">
              <w:rPr>
                <w:rFonts w:eastAsia="Calibri"/>
                <w:lang w:eastAsia="en-US"/>
              </w:rPr>
              <w:t>. Закон для всех един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515E0D" w:rsidRPr="00DA6525">
              <w:rPr>
                <w:rFonts w:eastAsia="Calibri"/>
                <w:lang w:eastAsia="en-US"/>
              </w:rPr>
              <w:t>астер-класс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 xml:space="preserve">Раскрытие основных поведенческих установок и моделей родителей, родового и культурного наследия семьи, а также влияния этих моделей на формирование личности ребенка </w:t>
            </w: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Брагина Э.А.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Поведенческие проблемы ребенка – тревога, агрессия, негативизм, капризы, упрямство.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515E0D" w:rsidRPr="00DA6525">
              <w:rPr>
                <w:rFonts w:eastAsia="Calibri"/>
                <w:lang w:eastAsia="en-US"/>
              </w:rPr>
              <w:t>астер-класс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 xml:space="preserve">Встреча поможет родителям эффективно стравляться с поведенческими проблемами, </w:t>
            </w:r>
          </w:p>
          <w:p w:rsidR="00515E0D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предупреждению у детей упрямства, страха, агрессивности, зависти и воровства. Как изменить так</w:t>
            </w:r>
            <w:r w:rsidR="00BC659F">
              <w:rPr>
                <w:rFonts w:eastAsia="Calibri"/>
                <w:lang w:eastAsia="en-US"/>
              </w:rPr>
              <w:t>ое поведения, что с этим делать</w:t>
            </w:r>
          </w:p>
          <w:p w:rsidR="00BC659F" w:rsidRPr="00DA6525" w:rsidRDefault="00BC659F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Трифонова Н.И.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27.03.2018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Рискованное поведение подростков: причины и следствия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Практическое занятие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Особенности подросткового возраста.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Алкоголь, курение, наркотики. Суицидальное поведение. Интернет-зависимость.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Группы «смерти».</w:t>
            </w:r>
          </w:p>
          <w:p w:rsidR="00515E0D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Буллинг (притеснение)</w:t>
            </w:r>
          </w:p>
          <w:p w:rsidR="00BC659F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Сергеева М.С.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Шауберт С.Е.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Родители и дети – трудности взаимопонимания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515E0D" w:rsidRPr="00DA6525">
              <w:rPr>
                <w:rFonts w:eastAsia="Calibri"/>
                <w:lang w:eastAsia="en-US"/>
              </w:rPr>
              <w:t>астер-класс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Рассмотрение вопросов воспитания мужественности и женственности, что это и зачем нужно это</w:t>
            </w:r>
            <w:r w:rsidR="009C54BC">
              <w:rPr>
                <w:rFonts w:eastAsia="Calibri"/>
                <w:lang w:eastAsia="en-US"/>
              </w:rPr>
              <w:t xml:space="preserve"> учитывать при воспитании детей</w:t>
            </w:r>
          </w:p>
          <w:p w:rsidR="009C54BC" w:rsidRPr="009C54BC" w:rsidRDefault="009C54BC" w:rsidP="00462370">
            <w:pPr>
              <w:spacing w:after="20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Трифонова Н.И.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24.04.2018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tabs>
                <w:tab w:val="left" w:pos="317"/>
              </w:tabs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tabs>
                <w:tab w:val="left" w:pos="31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tabs>
                <w:tab w:val="left" w:pos="31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Помощь родителям детей с нарушениями речи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515E0D" w:rsidRPr="00DA6525">
              <w:rPr>
                <w:rFonts w:eastAsia="Calibri"/>
                <w:lang w:eastAsia="en-US"/>
              </w:rPr>
              <w:t xml:space="preserve">одительская конференция для родителей детей раннего и дошкольного возраста 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Ответы на вопросы родителей, связанные причинами нарушений речи, что делать и куда обращаться при имеющихся проблемах с речью</w:t>
            </w:r>
          </w:p>
          <w:p w:rsidR="009C54BC" w:rsidRPr="00DA6525" w:rsidRDefault="009C54BC" w:rsidP="004623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Фролова Е.М.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учитель-дефектолог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tabs>
                <w:tab w:val="left" w:pos="317"/>
              </w:tabs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tabs>
                <w:tab w:val="left" w:pos="31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Интернет безопасность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Цель – научить родителей этикету Интернет безопасности. Как не попасть в ловушку игровой зависимости.</w:t>
            </w: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Трифонова Н.И.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29.05.2018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19.00</w:t>
            </w: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Адаптация первоклассника к школе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еминар-тренинг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Будут раскрыты вопросы психологической готовности ребенка к обучению, коррекция трудностей при адаптации</w:t>
            </w:r>
          </w:p>
          <w:p w:rsidR="00515E0D" w:rsidRPr="009C54BC" w:rsidRDefault="00515E0D" w:rsidP="00462370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Сопочкина Н.С.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Родители и подростки.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</w:t>
            </w:r>
          </w:p>
        </w:tc>
        <w:tc>
          <w:tcPr>
            <w:tcW w:w="2835" w:type="dxa"/>
            <w:shd w:val="clear" w:color="auto" w:fill="auto"/>
          </w:tcPr>
          <w:p w:rsidR="009C54BC" w:rsidRPr="00DA6525" w:rsidRDefault="00515E0D" w:rsidP="009C54BC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Встреча поможет в понимании особенностей возраста, какие метод</w:t>
            </w:r>
            <w:r w:rsidR="009C54BC">
              <w:rPr>
                <w:rFonts w:eastAsia="Calibri"/>
                <w:lang w:eastAsia="en-US"/>
              </w:rPr>
              <w:t>ы воспитания будут эффективными</w:t>
            </w: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Трифонова Н.И.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26.06.2018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Занятость ребенка в летние каникулы. Как провести время с пользой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515E0D" w:rsidRPr="00DA6525">
              <w:rPr>
                <w:rFonts w:eastAsia="Calibri"/>
                <w:lang w:eastAsia="en-US"/>
              </w:rPr>
              <w:t>одительская конференция</w:t>
            </w:r>
          </w:p>
        </w:tc>
        <w:tc>
          <w:tcPr>
            <w:tcW w:w="2835" w:type="dxa"/>
            <w:shd w:val="clear" w:color="auto" w:fill="auto"/>
          </w:tcPr>
          <w:p w:rsidR="00BC659F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На встрече будут раскрыты основные вопросы полезной занятости ребенка во время летних каникул, как использовать летний период для развития ребенка</w:t>
            </w:r>
          </w:p>
          <w:p w:rsidR="009C54BC" w:rsidRPr="00DA6525" w:rsidRDefault="009C54BC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Любухина С.Г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Занятость ребенка в летние каникулы. Как провести время с пользой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515E0D" w:rsidRPr="00DA6525">
              <w:rPr>
                <w:rFonts w:eastAsia="Calibri"/>
                <w:lang w:eastAsia="en-US"/>
              </w:rPr>
              <w:t>одительская конференция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на встрече будут раскрыты основные вопросы полезной занятости ребенка во время летних каникул, как использовать летний период для развития ребенка</w:t>
            </w:r>
          </w:p>
          <w:p w:rsidR="009C54BC" w:rsidRPr="00DA6525" w:rsidRDefault="009C54BC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Медведева А.В. 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28.08.2018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На пороге выбора.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 для родителей детей выпускных классов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Вопросы профориентации подростков, на что необходимо обратить внимание в последний учебный год для успешной социализации ребенка после школы</w:t>
            </w:r>
          </w:p>
          <w:p w:rsidR="00BC659F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Захарова С.А.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Как помочь ребенку адаптироваться в начальной школе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 xml:space="preserve">еминар для </w:t>
            </w:r>
            <w:proofErr w:type="gramStart"/>
            <w:r w:rsidR="00515E0D" w:rsidRPr="00DA6525">
              <w:rPr>
                <w:rFonts w:eastAsia="Calibri"/>
                <w:lang w:eastAsia="en-US"/>
              </w:rPr>
              <w:t>родителей</w:t>
            </w:r>
            <w:proofErr w:type="gramEnd"/>
            <w:r w:rsidR="00515E0D" w:rsidRPr="00DA6525">
              <w:rPr>
                <w:rFonts w:eastAsia="Calibri"/>
                <w:lang w:eastAsia="en-US"/>
              </w:rPr>
              <w:t xml:space="preserve"> будущих первоклассников</w:t>
            </w:r>
          </w:p>
        </w:tc>
        <w:tc>
          <w:tcPr>
            <w:tcW w:w="2835" w:type="dxa"/>
            <w:shd w:val="clear" w:color="auto" w:fill="auto"/>
          </w:tcPr>
          <w:p w:rsidR="00515E0D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семинаре </w:t>
            </w:r>
            <w:r w:rsidR="00515E0D" w:rsidRPr="00DA6525">
              <w:rPr>
                <w:rFonts w:eastAsia="Calibri"/>
                <w:lang w:eastAsia="en-US"/>
              </w:rPr>
              <w:t>будут рассмотрены основные компоненты и факторы успешной адаптации детей к обучению в школе</w:t>
            </w:r>
          </w:p>
          <w:p w:rsidR="009C54BC" w:rsidRPr="00DA6525" w:rsidRDefault="009C54BC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Медведева А.В. 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lastRenderedPageBreak/>
              <w:t>25.09.2018</w:t>
            </w:r>
          </w:p>
          <w:p w:rsidR="00515E0D" w:rsidRPr="00DA6525" w:rsidRDefault="00515E0D" w:rsidP="00BC659F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Нежный возраст. Главное – не опоздать!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515E0D" w:rsidRPr="00DA6525">
              <w:rPr>
                <w:rFonts w:eastAsia="Calibri"/>
                <w:lang w:eastAsia="en-US"/>
              </w:rPr>
              <w:t>одительская конференция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Особенности развития ребенка первых трёх лет жизни. Нормы физического, речевого и эмоционального развития ребенка. Почему малыш плохо говорит? Чем может быть вызвана детская агрес</w:t>
            </w:r>
            <w:r w:rsidR="00BC659F">
              <w:rPr>
                <w:rFonts w:eastAsia="Calibri"/>
                <w:lang w:eastAsia="en-US"/>
              </w:rPr>
              <w:t>сия, капризность и непослушание</w:t>
            </w:r>
          </w:p>
          <w:p w:rsidR="00BC659F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Бугулова Н.А.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учитель-логопед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Любухина Ю.Г.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социальный педагог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Толстова С.Г.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инструктор по ФК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Секреты правильного воспитания: нужны ли наказания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</w:t>
            </w:r>
          </w:p>
        </w:tc>
        <w:tc>
          <w:tcPr>
            <w:tcW w:w="2835" w:type="dxa"/>
            <w:shd w:val="clear" w:color="auto" w:fill="auto"/>
          </w:tcPr>
          <w:p w:rsidR="00515E0D" w:rsidRDefault="00BC659F" w:rsidP="00BC65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515E0D" w:rsidRPr="00DA6525">
              <w:rPr>
                <w:rFonts w:eastAsia="Calibri"/>
                <w:lang w:eastAsia="en-US"/>
              </w:rPr>
              <w:t>а встрече будет рассмотрен аспект наказаний, альтернативные методы воспитательных воздействий</w:t>
            </w:r>
          </w:p>
          <w:p w:rsidR="00BC659F" w:rsidRPr="009C54BC" w:rsidRDefault="00BC659F" w:rsidP="00BC659F">
            <w:pPr>
              <w:spacing w:after="20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Шалаева К.С. 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19.00</w:t>
            </w: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Как помочь ребенку научиться управлять собой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515E0D" w:rsidRPr="00DA6525">
              <w:rPr>
                <w:rFonts w:eastAsia="Calibri"/>
                <w:lang w:eastAsia="en-US"/>
              </w:rPr>
              <w:t>ренинг для детей и родителей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Занятия для детей и их родителей по формированию навыков саморегуляции подростков, а также гармонизации детско-родительских отношений</w:t>
            </w:r>
          </w:p>
          <w:p w:rsidR="00BC659F" w:rsidRPr="00BC659F" w:rsidRDefault="00BC659F" w:rsidP="004623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Сопочкина Н.С.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Как помочь ребенку в трудной ситуации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Помощь родителям в общении  с ребенком. Позитивный выход из кризисной ситуации. Понимание особенностей психологического возраста ребенка. Эффективное воспита</w:t>
            </w:r>
            <w:r w:rsidR="00BC659F">
              <w:rPr>
                <w:rFonts w:eastAsia="Calibri"/>
                <w:lang w:eastAsia="en-US"/>
              </w:rPr>
              <w:t xml:space="preserve">ние. </w:t>
            </w:r>
            <w:r w:rsidR="00BC659F">
              <w:rPr>
                <w:rFonts w:eastAsia="Calibri"/>
                <w:lang w:eastAsia="en-US"/>
              </w:rPr>
              <w:lastRenderedPageBreak/>
              <w:t>Благополучное родительство</w:t>
            </w:r>
          </w:p>
          <w:p w:rsidR="00BC659F" w:rsidRPr="00DA6525" w:rsidRDefault="00BC659F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lastRenderedPageBreak/>
              <w:t>Медведева А.В. 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27.11.2018</w:t>
            </w:r>
          </w:p>
        </w:tc>
        <w:tc>
          <w:tcPr>
            <w:tcW w:w="1984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Полевской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Детская агрессия: причины, последствия, помощь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еминар-тренинг для родителей</w:t>
            </w:r>
          </w:p>
        </w:tc>
        <w:tc>
          <w:tcPr>
            <w:tcW w:w="2835" w:type="dxa"/>
            <w:shd w:val="clear" w:color="auto" w:fill="auto"/>
          </w:tcPr>
          <w:p w:rsidR="00515E0D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В ходе семинара-тренинга будут раскрыты основные причины агрессивного поведения детей, последствия, а также проиграны упражнения по развитию навыков саморегуляции</w:t>
            </w:r>
          </w:p>
          <w:p w:rsidR="00BC659F" w:rsidRDefault="00BC659F" w:rsidP="004623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C659F" w:rsidRPr="00BC659F" w:rsidRDefault="00BC659F" w:rsidP="004623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Брагина Э.А.</w:t>
            </w:r>
          </w:p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педагог-психолог</w:t>
            </w:r>
          </w:p>
        </w:tc>
      </w:tr>
      <w:tr w:rsidR="00515E0D" w:rsidRPr="00DA6525" w:rsidTr="00BC659F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6525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18.00</w:t>
            </w:r>
          </w:p>
          <w:p w:rsidR="00515E0D" w:rsidRPr="00DA6525" w:rsidRDefault="00DA6525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515E0D" w:rsidRPr="00DA6525" w:rsidRDefault="00515E0D" w:rsidP="00BC659F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Екатеринбург</w:t>
            </w:r>
          </w:p>
        </w:tc>
        <w:tc>
          <w:tcPr>
            <w:tcW w:w="2410" w:type="dxa"/>
            <w:shd w:val="clear" w:color="auto" w:fill="auto"/>
          </w:tcPr>
          <w:p w:rsidR="00515E0D" w:rsidRPr="00DA6525" w:rsidRDefault="00515E0D" w:rsidP="00BC65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Что делать, если ваш ребенок стал жертвой притеснения (буллинга)</w:t>
            </w:r>
          </w:p>
        </w:tc>
        <w:tc>
          <w:tcPr>
            <w:tcW w:w="198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515E0D" w:rsidRPr="00DA6525">
              <w:rPr>
                <w:rFonts w:eastAsia="Calibri"/>
                <w:lang w:eastAsia="en-US"/>
              </w:rPr>
              <w:t>еминар</w:t>
            </w:r>
          </w:p>
        </w:tc>
        <w:tc>
          <w:tcPr>
            <w:tcW w:w="2835" w:type="dxa"/>
            <w:shd w:val="clear" w:color="auto" w:fill="auto"/>
          </w:tcPr>
          <w:p w:rsidR="00515E0D" w:rsidRPr="00DA6525" w:rsidRDefault="00BC659F" w:rsidP="0046237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515E0D" w:rsidRPr="00DA6525">
              <w:rPr>
                <w:rFonts w:eastAsia="Calibri"/>
                <w:lang w:eastAsia="en-US"/>
              </w:rPr>
              <w:t>а встрече будет раскрыто понятие «буллинга», даны рекомендации родителям по профилактике и предотвращению данного явления</w:t>
            </w:r>
          </w:p>
        </w:tc>
        <w:tc>
          <w:tcPr>
            <w:tcW w:w="1984" w:type="dxa"/>
            <w:shd w:val="clear" w:color="auto" w:fill="auto"/>
          </w:tcPr>
          <w:p w:rsidR="00515E0D" w:rsidRPr="00DA6525" w:rsidRDefault="00515E0D" w:rsidP="00462370">
            <w:pPr>
              <w:jc w:val="center"/>
              <w:rPr>
                <w:rFonts w:eastAsia="Calibri"/>
                <w:lang w:eastAsia="en-US"/>
              </w:rPr>
            </w:pPr>
            <w:r w:rsidRPr="00DA6525">
              <w:rPr>
                <w:rFonts w:eastAsia="Calibri"/>
                <w:lang w:eastAsia="en-US"/>
              </w:rPr>
              <w:t>Шалаева К.С. педагог-психолог</w:t>
            </w:r>
          </w:p>
        </w:tc>
      </w:tr>
    </w:tbl>
    <w:p w:rsidR="00462370" w:rsidRDefault="00462370" w:rsidP="00193997">
      <w:pPr>
        <w:rPr>
          <w:rFonts w:eastAsia="Calibri"/>
          <w:sz w:val="28"/>
          <w:szCs w:val="28"/>
          <w:lang w:eastAsia="en-US"/>
        </w:rPr>
      </w:pPr>
    </w:p>
    <w:p w:rsidR="00E642F2" w:rsidRPr="00E075BD" w:rsidRDefault="000B065B" w:rsidP="00E642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Занятия </w:t>
      </w:r>
      <w:r w:rsidR="00E642F2" w:rsidRPr="00E075BD">
        <w:rPr>
          <w:rFonts w:eastAsia="Calibri"/>
          <w:sz w:val="28"/>
          <w:szCs w:val="28"/>
          <w:lang w:eastAsia="en-US"/>
        </w:rPr>
        <w:t xml:space="preserve">проводятся </w:t>
      </w:r>
      <w:r w:rsidR="00E642F2" w:rsidRPr="00E075BD">
        <w:rPr>
          <w:rFonts w:eastAsia="Calibri"/>
          <w:b/>
          <w:sz w:val="28"/>
          <w:szCs w:val="28"/>
          <w:lang w:eastAsia="en-US"/>
        </w:rPr>
        <w:t xml:space="preserve">бесплатно </w:t>
      </w:r>
      <w:r w:rsidR="00E642F2" w:rsidRPr="00E075BD">
        <w:rPr>
          <w:rFonts w:eastAsia="Calibri"/>
          <w:sz w:val="28"/>
          <w:szCs w:val="28"/>
          <w:lang w:eastAsia="en-US"/>
        </w:rPr>
        <w:t xml:space="preserve">каждый </w:t>
      </w:r>
      <w:r w:rsidR="00E642F2" w:rsidRPr="00E075BD">
        <w:rPr>
          <w:rFonts w:eastAsia="Calibri"/>
          <w:b/>
          <w:sz w:val="28"/>
          <w:szCs w:val="28"/>
          <w:lang w:eastAsia="en-US"/>
        </w:rPr>
        <w:t>последний вторник</w:t>
      </w:r>
      <w:r w:rsidR="00E642F2" w:rsidRPr="00E075BD">
        <w:rPr>
          <w:rFonts w:eastAsia="Calibri"/>
          <w:sz w:val="28"/>
          <w:szCs w:val="28"/>
          <w:lang w:eastAsia="en-US"/>
        </w:rPr>
        <w:t xml:space="preserve"> месяца </w:t>
      </w:r>
    </w:p>
    <w:p w:rsidR="00BC659F" w:rsidRPr="009C54BC" w:rsidRDefault="00BC659F" w:rsidP="00E642F2">
      <w:pPr>
        <w:jc w:val="center"/>
        <w:rPr>
          <w:rFonts w:eastAsia="Calibri"/>
          <w:b/>
          <w:color w:val="000000" w:themeColor="text1"/>
          <w:sz w:val="16"/>
          <w:szCs w:val="16"/>
          <w:lang w:eastAsia="en-US"/>
        </w:rPr>
      </w:pPr>
    </w:p>
    <w:p w:rsidR="00E642F2" w:rsidRPr="00E075BD" w:rsidRDefault="00E642F2" w:rsidP="00E642F2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075BD">
        <w:rPr>
          <w:rFonts w:eastAsia="Calibri"/>
          <w:b/>
          <w:color w:val="000000" w:themeColor="text1"/>
          <w:sz w:val="28"/>
          <w:szCs w:val="28"/>
          <w:lang w:eastAsia="en-US"/>
        </w:rPr>
        <w:t>Мы ждём вас по адрес</w:t>
      </w:r>
      <w:r w:rsidR="00BC659F" w:rsidRPr="00E075BD">
        <w:rPr>
          <w:rFonts w:eastAsia="Calibri"/>
          <w:b/>
          <w:color w:val="000000" w:themeColor="text1"/>
          <w:sz w:val="28"/>
          <w:szCs w:val="28"/>
          <w:lang w:eastAsia="en-US"/>
        </w:rPr>
        <w:t>ам</w:t>
      </w:r>
      <w:r w:rsidRPr="00E075BD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E642F2" w:rsidRPr="00E075BD" w:rsidRDefault="00E642F2" w:rsidP="00E642F2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075BD">
        <w:rPr>
          <w:rFonts w:eastAsia="Calibri"/>
          <w:color w:val="000000" w:themeColor="text1"/>
          <w:sz w:val="28"/>
          <w:szCs w:val="28"/>
          <w:lang w:eastAsia="en-US"/>
        </w:rPr>
        <w:t>ГБУ СО ЦППМСП «Ладо»</w:t>
      </w:r>
    </w:p>
    <w:p w:rsidR="00E642F2" w:rsidRPr="00E075BD" w:rsidRDefault="00193997" w:rsidP="00E642F2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075BD">
        <w:rPr>
          <w:rFonts w:eastAsia="Calibri"/>
          <w:color w:val="000000" w:themeColor="text1"/>
          <w:sz w:val="28"/>
          <w:szCs w:val="28"/>
          <w:lang w:eastAsia="en-US"/>
        </w:rPr>
        <w:t>г. Полевской, микр. Черёмушки, д.24;</w:t>
      </w:r>
    </w:p>
    <w:p w:rsidR="00193997" w:rsidRPr="00E075BD" w:rsidRDefault="00193997" w:rsidP="00E642F2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075BD">
        <w:rPr>
          <w:rFonts w:eastAsia="Calibri"/>
          <w:color w:val="000000" w:themeColor="text1"/>
          <w:sz w:val="28"/>
          <w:szCs w:val="28"/>
          <w:lang w:eastAsia="en-US"/>
        </w:rPr>
        <w:t>г. Екатеринбург, ул. Машиностроителей, д.8</w:t>
      </w:r>
    </w:p>
    <w:p w:rsidR="00BC659F" w:rsidRPr="00E075BD" w:rsidRDefault="00BC659F" w:rsidP="00E642F2">
      <w:pPr>
        <w:jc w:val="center"/>
        <w:rPr>
          <w:rFonts w:eastAsia="Calibri"/>
          <w:sz w:val="28"/>
          <w:szCs w:val="28"/>
          <w:lang w:eastAsia="en-US"/>
        </w:rPr>
      </w:pPr>
    </w:p>
    <w:p w:rsidR="00E642F2" w:rsidRPr="00E075BD" w:rsidRDefault="000B065B" w:rsidP="00E642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Занятия</w:t>
      </w:r>
      <w:r w:rsidR="00E642F2" w:rsidRPr="00E075BD">
        <w:rPr>
          <w:rFonts w:eastAsia="Calibri"/>
          <w:sz w:val="28"/>
          <w:szCs w:val="28"/>
          <w:lang w:eastAsia="en-US"/>
        </w:rPr>
        <w:t xml:space="preserve"> будут проводиться по </w:t>
      </w:r>
      <w:r w:rsidR="00E642F2" w:rsidRPr="00E075BD">
        <w:rPr>
          <w:rFonts w:eastAsia="Calibri"/>
          <w:b/>
          <w:sz w:val="28"/>
          <w:szCs w:val="28"/>
          <w:lang w:eastAsia="en-US"/>
        </w:rPr>
        <w:t>предварительной записи.</w:t>
      </w:r>
    </w:p>
    <w:p w:rsidR="00BC659F" w:rsidRPr="009C54BC" w:rsidRDefault="00BC659F" w:rsidP="00E642F2">
      <w:pPr>
        <w:jc w:val="center"/>
        <w:rPr>
          <w:rFonts w:eastAsia="Calibri"/>
          <w:sz w:val="16"/>
          <w:szCs w:val="16"/>
          <w:lang w:eastAsia="en-US"/>
        </w:rPr>
      </w:pPr>
    </w:p>
    <w:p w:rsidR="00E075BD" w:rsidRDefault="00E642F2" w:rsidP="00E642F2">
      <w:pPr>
        <w:jc w:val="center"/>
        <w:rPr>
          <w:rFonts w:eastAsia="Calibri"/>
          <w:sz w:val="28"/>
          <w:szCs w:val="28"/>
          <w:lang w:eastAsia="en-US"/>
        </w:rPr>
      </w:pPr>
      <w:r w:rsidRPr="00E075BD">
        <w:rPr>
          <w:rFonts w:eastAsia="Calibri"/>
          <w:sz w:val="28"/>
          <w:szCs w:val="28"/>
          <w:lang w:eastAsia="en-US"/>
        </w:rPr>
        <w:t>Записаться можно на официальном сайте</w:t>
      </w:r>
    </w:p>
    <w:p w:rsidR="00E642F2" w:rsidRPr="00E075BD" w:rsidRDefault="00E075BD" w:rsidP="00E642F2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075BD">
        <w:rPr>
          <w:rFonts w:eastAsia="Calibri"/>
          <w:sz w:val="28"/>
          <w:szCs w:val="28"/>
          <w:lang w:eastAsia="en-US"/>
        </w:rPr>
        <w:t>ГБУ СО «</w:t>
      </w:r>
      <w:r>
        <w:rPr>
          <w:rFonts w:eastAsia="Calibri"/>
          <w:sz w:val="28"/>
          <w:szCs w:val="28"/>
          <w:lang w:eastAsia="en-US"/>
        </w:rPr>
        <w:t>ЦППМСП</w:t>
      </w:r>
      <w:r w:rsidRPr="00E075BD">
        <w:rPr>
          <w:rFonts w:eastAsia="Calibri"/>
          <w:sz w:val="28"/>
          <w:szCs w:val="28"/>
          <w:lang w:eastAsia="en-US"/>
        </w:rPr>
        <w:t xml:space="preserve"> «Ладо» </w:t>
      </w:r>
      <w:r w:rsidR="00E642F2" w:rsidRPr="00E075BD">
        <w:rPr>
          <w:rFonts w:eastAsia="Calibri"/>
          <w:sz w:val="28"/>
          <w:szCs w:val="28"/>
          <w:lang w:eastAsia="en-US"/>
        </w:rPr>
        <w:t xml:space="preserve"> </w:t>
      </w:r>
      <w:r w:rsidR="00E642F2" w:rsidRPr="00E075BD">
        <w:rPr>
          <w:rFonts w:eastAsia="Calibri"/>
          <w:b/>
          <w:sz w:val="28"/>
          <w:szCs w:val="28"/>
          <w:u w:val="single"/>
          <w:lang w:val="en-US" w:eastAsia="en-US"/>
        </w:rPr>
        <w:t>centerlado</w:t>
      </w:r>
      <w:r w:rsidR="00E642F2" w:rsidRPr="00E075BD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E642F2" w:rsidRPr="00E075BD">
        <w:rPr>
          <w:rFonts w:eastAsia="Calibri"/>
          <w:b/>
          <w:sz w:val="28"/>
          <w:szCs w:val="28"/>
          <w:u w:val="single"/>
          <w:lang w:val="en-US" w:eastAsia="en-US"/>
        </w:rPr>
        <w:t>ru</w:t>
      </w:r>
      <w:r w:rsidR="00E642F2" w:rsidRPr="00E075BD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E642F2" w:rsidRPr="00E075BD" w:rsidRDefault="00E642F2" w:rsidP="00E642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075BD">
        <w:rPr>
          <w:rFonts w:eastAsia="Calibri"/>
          <w:sz w:val="28"/>
          <w:szCs w:val="28"/>
          <w:lang w:eastAsia="en-US"/>
        </w:rPr>
        <w:t xml:space="preserve">в разделе </w:t>
      </w:r>
      <w:r w:rsidRPr="00E075BD">
        <w:rPr>
          <w:rFonts w:eastAsia="Calibri"/>
          <w:b/>
          <w:sz w:val="28"/>
          <w:szCs w:val="28"/>
          <w:u w:val="single"/>
          <w:lang w:eastAsia="en-US"/>
        </w:rPr>
        <w:t xml:space="preserve">Новости </w:t>
      </w:r>
      <w:r w:rsidRPr="00E075BD">
        <w:rPr>
          <w:rFonts w:eastAsia="Calibri"/>
          <w:b/>
          <w:sz w:val="28"/>
          <w:szCs w:val="28"/>
          <w:lang w:eastAsia="en-US"/>
        </w:rPr>
        <w:t xml:space="preserve"> - «Регистрация участников </w:t>
      </w:r>
      <w:r w:rsidR="000B065B">
        <w:rPr>
          <w:rFonts w:eastAsia="Calibri"/>
          <w:b/>
          <w:sz w:val="28"/>
          <w:szCs w:val="28"/>
          <w:lang w:eastAsia="en-US"/>
        </w:rPr>
        <w:t>р</w:t>
      </w:r>
      <w:r w:rsidR="00DA6525" w:rsidRPr="00E075BD">
        <w:rPr>
          <w:rFonts w:eastAsia="Calibri"/>
          <w:b/>
          <w:sz w:val="28"/>
          <w:szCs w:val="28"/>
          <w:lang w:eastAsia="en-US"/>
        </w:rPr>
        <w:t>одительск</w:t>
      </w:r>
      <w:r w:rsidR="000B065B">
        <w:rPr>
          <w:rFonts w:eastAsia="Calibri"/>
          <w:b/>
          <w:sz w:val="28"/>
          <w:szCs w:val="28"/>
          <w:lang w:eastAsia="en-US"/>
        </w:rPr>
        <w:t>ого</w:t>
      </w:r>
      <w:r w:rsidR="00DA6525" w:rsidRPr="00E075BD">
        <w:rPr>
          <w:rFonts w:eastAsia="Calibri"/>
          <w:b/>
          <w:sz w:val="28"/>
          <w:szCs w:val="28"/>
          <w:lang w:eastAsia="en-US"/>
        </w:rPr>
        <w:t xml:space="preserve"> университет</w:t>
      </w:r>
      <w:r w:rsidR="000B065B">
        <w:rPr>
          <w:rFonts w:eastAsia="Calibri"/>
          <w:b/>
          <w:sz w:val="28"/>
          <w:szCs w:val="28"/>
          <w:lang w:eastAsia="en-US"/>
        </w:rPr>
        <w:t>а</w:t>
      </w:r>
      <w:r w:rsidRPr="00E075BD">
        <w:rPr>
          <w:rFonts w:eastAsia="Calibri"/>
          <w:b/>
          <w:sz w:val="28"/>
          <w:szCs w:val="28"/>
          <w:lang w:eastAsia="en-US"/>
        </w:rPr>
        <w:t>»,</w:t>
      </w:r>
    </w:p>
    <w:p w:rsidR="00DA6525" w:rsidRPr="00E075BD" w:rsidRDefault="00BC659F" w:rsidP="00E642F2">
      <w:pPr>
        <w:jc w:val="center"/>
        <w:rPr>
          <w:rFonts w:eastAsia="Calibri"/>
          <w:b/>
          <w:sz w:val="28"/>
          <w:szCs w:val="28"/>
          <w:lang w:eastAsia="en-US"/>
        </w:rPr>
        <w:sectPr w:rsidR="00DA6525" w:rsidRPr="00E075BD" w:rsidSect="00DA6525">
          <w:pgSz w:w="16838" w:h="11906" w:orient="landscape"/>
          <w:pgMar w:top="851" w:right="820" w:bottom="709" w:left="1134" w:header="709" w:footer="709" w:gutter="0"/>
          <w:cols w:space="708"/>
          <w:docGrid w:linePitch="360"/>
        </w:sectPr>
      </w:pPr>
      <w:r w:rsidRPr="00E075BD">
        <w:rPr>
          <w:rFonts w:eastAsia="Calibri"/>
          <w:b/>
          <w:sz w:val="28"/>
          <w:szCs w:val="28"/>
          <w:lang w:eastAsia="en-US"/>
        </w:rPr>
        <w:t>а также по телефону 8(34350) 4-07-73</w:t>
      </w:r>
    </w:p>
    <w:p w:rsidR="00E642F2" w:rsidRPr="00EF52C0" w:rsidRDefault="00E642F2" w:rsidP="009C54BC">
      <w:pPr>
        <w:rPr>
          <w:rFonts w:eastAsia="Calibri"/>
          <w:lang w:eastAsia="en-US"/>
        </w:rPr>
      </w:pPr>
    </w:p>
    <w:sectPr w:rsidR="00E642F2" w:rsidRPr="00EF52C0" w:rsidSect="0019399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64"/>
    <w:rsid w:val="000B065B"/>
    <w:rsid w:val="00144CBE"/>
    <w:rsid w:val="0014601A"/>
    <w:rsid w:val="00193997"/>
    <w:rsid w:val="003743B1"/>
    <w:rsid w:val="00375791"/>
    <w:rsid w:val="003A39F3"/>
    <w:rsid w:val="003D1171"/>
    <w:rsid w:val="00462370"/>
    <w:rsid w:val="00515E0D"/>
    <w:rsid w:val="005B4177"/>
    <w:rsid w:val="00695819"/>
    <w:rsid w:val="006E2EC7"/>
    <w:rsid w:val="006F77D4"/>
    <w:rsid w:val="00732664"/>
    <w:rsid w:val="007D7E63"/>
    <w:rsid w:val="008328B2"/>
    <w:rsid w:val="008433A4"/>
    <w:rsid w:val="00864F58"/>
    <w:rsid w:val="00931BE7"/>
    <w:rsid w:val="009A3EC0"/>
    <w:rsid w:val="009C54BC"/>
    <w:rsid w:val="009E35DF"/>
    <w:rsid w:val="00A041E9"/>
    <w:rsid w:val="00AC184A"/>
    <w:rsid w:val="00B32325"/>
    <w:rsid w:val="00B843E1"/>
    <w:rsid w:val="00BC659F"/>
    <w:rsid w:val="00BE1410"/>
    <w:rsid w:val="00C56077"/>
    <w:rsid w:val="00C82583"/>
    <w:rsid w:val="00D13BDE"/>
    <w:rsid w:val="00D27D9D"/>
    <w:rsid w:val="00D71901"/>
    <w:rsid w:val="00DA6525"/>
    <w:rsid w:val="00DD18A3"/>
    <w:rsid w:val="00E075BD"/>
    <w:rsid w:val="00E56687"/>
    <w:rsid w:val="00E642F2"/>
    <w:rsid w:val="00E75880"/>
    <w:rsid w:val="00EF52C0"/>
    <w:rsid w:val="00FA773F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D4"/>
    <w:rPr>
      <w:color w:val="0000FF"/>
      <w:u w:val="single"/>
    </w:rPr>
  </w:style>
  <w:style w:type="table" w:styleId="a4">
    <w:name w:val="Table Grid"/>
    <w:basedOn w:val="a1"/>
    <w:uiPriority w:val="59"/>
    <w:rsid w:val="006F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D4"/>
    <w:rPr>
      <w:color w:val="0000FF"/>
      <w:u w:val="single"/>
    </w:rPr>
  </w:style>
  <w:style w:type="table" w:styleId="a4">
    <w:name w:val="Table Grid"/>
    <w:basedOn w:val="a1"/>
    <w:uiPriority w:val="59"/>
    <w:rsid w:val="006F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10</cp:revision>
  <cp:lastPrinted>2018-01-29T08:11:00Z</cp:lastPrinted>
  <dcterms:created xsi:type="dcterms:W3CDTF">2018-01-26T06:20:00Z</dcterms:created>
  <dcterms:modified xsi:type="dcterms:W3CDTF">2018-02-01T05:24:00Z</dcterms:modified>
</cp:coreProperties>
</file>