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85" w:rsidRPr="00774462" w:rsidRDefault="00404785" w:rsidP="00400D1C">
      <w:pPr>
        <w:spacing w:after="0"/>
        <w:jc w:val="center"/>
        <w:rPr>
          <w:rFonts w:ascii="Times New Roman" w:hAnsi="Times New Roman" w:cs="Times New Roman"/>
          <w:sz w:val="32"/>
          <w:szCs w:val="32"/>
        </w:rPr>
      </w:pPr>
      <w:r w:rsidRPr="00774462">
        <w:rPr>
          <w:rFonts w:ascii="Times New Roman" w:hAnsi="Times New Roman" w:cs="Times New Roman"/>
          <w:sz w:val="32"/>
          <w:szCs w:val="32"/>
        </w:rPr>
        <w:t>Министерство образования Сахалинской области</w:t>
      </w:r>
    </w:p>
    <w:p w:rsidR="00CF3414" w:rsidRPr="00774462" w:rsidRDefault="00404785" w:rsidP="00400D1C">
      <w:pPr>
        <w:spacing w:after="0"/>
        <w:jc w:val="center"/>
        <w:rPr>
          <w:rFonts w:ascii="Times New Roman" w:hAnsi="Times New Roman" w:cs="Times New Roman"/>
          <w:sz w:val="32"/>
          <w:szCs w:val="32"/>
        </w:rPr>
      </w:pPr>
      <w:r w:rsidRPr="00774462">
        <w:rPr>
          <w:rFonts w:ascii="Times New Roman" w:hAnsi="Times New Roman" w:cs="Times New Roman"/>
          <w:sz w:val="32"/>
          <w:szCs w:val="32"/>
        </w:rPr>
        <w:t xml:space="preserve"> ГБУ «Центр психолого-педагогической помощи семье и детям»</w:t>
      </w: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Pr="00FD3BE9" w:rsidRDefault="00404785" w:rsidP="00400D1C">
      <w:pPr>
        <w:spacing w:after="0"/>
        <w:jc w:val="center"/>
        <w:rPr>
          <w:rFonts w:ascii="Times New Roman" w:hAnsi="Times New Roman" w:cs="Times New Roman"/>
          <w:sz w:val="28"/>
          <w:szCs w:val="28"/>
        </w:rPr>
      </w:pPr>
    </w:p>
    <w:p w:rsidR="00404785" w:rsidRDefault="00404785" w:rsidP="00400D1C">
      <w:pPr>
        <w:spacing w:after="0"/>
        <w:jc w:val="center"/>
        <w:rPr>
          <w:rFonts w:ascii="Times New Roman" w:hAnsi="Times New Roman" w:cs="Times New Roman"/>
          <w:sz w:val="28"/>
          <w:szCs w:val="28"/>
        </w:rPr>
      </w:pPr>
    </w:p>
    <w:p w:rsidR="00BF246F" w:rsidRDefault="00BF246F" w:rsidP="00400D1C">
      <w:pPr>
        <w:spacing w:after="0"/>
        <w:jc w:val="center"/>
        <w:rPr>
          <w:rFonts w:ascii="Times New Roman" w:hAnsi="Times New Roman" w:cs="Times New Roman"/>
          <w:sz w:val="28"/>
          <w:szCs w:val="28"/>
        </w:rPr>
      </w:pPr>
    </w:p>
    <w:p w:rsidR="00BF246F" w:rsidRDefault="00BF246F" w:rsidP="00400D1C">
      <w:pPr>
        <w:spacing w:after="0"/>
        <w:jc w:val="center"/>
        <w:rPr>
          <w:rFonts w:ascii="Times New Roman" w:hAnsi="Times New Roman" w:cs="Times New Roman"/>
          <w:sz w:val="28"/>
          <w:szCs w:val="28"/>
        </w:rPr>
      </w:pPr>
    </w:p>
    <w:p w:rsidR="00BF246F" w:rsidRPr="00774462" w:rsidRDefault="00BF246F" w:rsidP="00400D1C">
      <w:pPr>
        <w:spacing w:after="0"/>
        <w:jc w:val="center"/>
        <w:rPr>
          <w:rFonts w:ascii="Times New Roman" w:hAnsi="Times New Roman" w:cs="Times New Roman"/>
          <w:sz w:val="44"/>
          <w:szCs w:val="44"/>
        </w:rPr>
      </w:pPr>
    </w:p>
    <w:p w:rsidR="00FD3BE9" w:rsidRPr="00774462" w:rsidRDefault="00FD3BE9" w:rsidP="00400D1C">
      <w:pPr>
        <w:spacing w:after="0"/>
        <w:jc w:val="center"/>
        <w:rPr>
          <w:rFonts w:ascii="Times New Roman" w:hAnsi="Times New Roman" w:cs="Times New Roman"/>
          <w:b/>
          <w:bCs/>
          <w:iCs/>
          <w:sz w:val="44"/>
          <w:szCs w:val="44"/>
        </w:rPr>
      </w:pPr>
      <w:r w:rsidRPr="00774462">
        <w:rPr>
          <w:rFonts w:ascii="Times New Roman" w:hAnsi="Times New Roman" w:cs="Times New Roman"/>
          <w:b/>
          <w:bCs/>
          <w:iCs/>
          <w:sz w:val="44"/>
          <w:szCs w:val="44"/>
        </w:rPr>
        <w:t xml:space="preserve">Организация профилактики </w:t>
      </w:r>
      <w:r w:rsidR="00D8174F">
        <w:rPr>
          <w:rFonts w:ascii="Times New Roman" w:hAnsi="Times New Roman" w:cs="Times New Roman"/>
          <w:b/>
          <w:bCs/>
          <w:iCs/>
          <w:sz w:val="44"/>
          <w:szCs w:val="44"/>
        </w:rPr>
        <w:t xml:space="preserve">и предупреждения распространения </w:t>
      </w:r>
      <w:r w:rsidRPr="00774462">
        <w:rPr>
          <w:rFonts w:ascii="Times New Roman" w:hAnsi="Times New Roman" w:cs="Times New Roman"/>
          <w:b/>
          <w:bCs/>
          <w:iCs/>
          <w:sz w:val="44"/>
          <w:szCs w:val="44"/>
        </w:rPr>
        <w:t xml:space="preserve">детского суицида </w:t>
      </w:r>
    </w:p>
    <w:p w:rsidR="00FD3BE9" w:rsidRPr="00774462" w:rsidRDefault="00FD3BE9" w:rsidP="00400D1C">
      <w:pPr>
        <w:spacing w:after="0"/>
        <w:jc w:val="center"/>
        <w:rPr>
          <w:rFonts w:ascii="Times New Roman" w:hAnsi="Times New Roman" w:cs="Times New Roman"/>
          <w:b/>
          <w:bCs/>
          <w:iCs/>
          <w:sz w:val="44"/>
          <w:szCs w:val="44"/>
        </w:rPr>
      </w:pPr>
      <w:r w:rsidRPr="00774462">
        <w:rPr>
          <w:rFonts w:ascii="Times New Roman" w:hAnsi="Times New Roman" w:cs="Times New Roman"/>
          <w:b/>
          <w:bCs/>
          <w:iCs/>
          <w:sz w:val="44"/>
          <w:szCs w:val="44"/>
        </w:rPr>
        <w:t>в образовательных учреждениях</w:t>
      </w:r>
    </w:p>
    <w:p w:rsidR="00FD3BE9" w:rsidRDefault="00FD3BE9" w:rsidP="00400D1C">
      <w:pPr>
        <w:spacing w:after="0"/>
        <w:jc w:val="center"/>
        <w:rPr>
          <w:rFonts w:ascii="Times New Roman" w:hAnsi="Times New Roman" w:cs="Times New Roman"/>
          <w:b/>
          <w:bCs/>
          <w:iCs/>
          <w:sz w:val="28"/>
          <w:szCs w:val="28"/>
        </w:rPr>
      </w:pPr>
    </w:p>
    <w:p w:rsidR="00BF246F" w:rsidRDefault="00BF246F" w:rsidP="00400D1C">
      <w:pPr>
        <w:spacing w:after="0"/>
        <w:jc w:val="center"/>
        <w:rPr>
          <w:rFonts w:ascii="Times New Roman" w:hAnsi="Times New Roman" w:cs="Times New Roman"/>
          <w:b/>
          <w:bCs/>
          <w:iCs/>
          <w:sz w:val="28"/>
          <w:szCs w:val="28"/>
        </w:rPr>
      </w:pPr>
    </w:p>
    <w:p w:rsidR="00BF246F" w:rsidRPr="00A55A6B" w:rsidRDefault="00BF246F" w:rsidP="00400D1C">
      <w:pPr>
        <w:spacing w:after="0"/>
        <w:jc w:val="center"/>
        <w:rPr>
          <w:rFonts w:ascii="Times New Roman" w:hAnsi="Times New Roman" w:cs="Times New Roman"/>
          <w:bCs/>
          <w:iCs/>
          <w:sz w:val="28"/>
          <w:szCs w:val="28"/>
        </w:rPr>
      </w:pPr>
    </w:p>
    <w:p w:rsidR="00404785" w:rsidRPr="00774462" w:rsidRDefault="00404785" w:rsidP="00400D1C">
      <w:pPr>
        <w:spacing w:after="0"/>
        <w:jc w:val="center"/>
        <w:rPr>
          <w:rFonts w:ascii="Times New Roman" w:hAnsi="Times New Roman" w:cs="Times New Roman"/>
          <w:sz w:val="32"/>
          <w:szCs w:val="32"/>
        </w:rPr>
      </w:pPr>
      <w:r w:rsidRPr="00774462">
        <w:rPr>
          <w:rFonts w:ascii="Times New Roman" w:hAnsi="Times New Roman" w:cs="Times New Roman"/>
          <w:bCs/>
          <w:iCs/>
          <w:sz w:val="32"/>
          <w:szCs w:val="32"/>
        </w:rPr>
        <w:t>Методические рекомендации</w:t>
      </w:r>
    </w:p>
    <w:p w:rsidR="00404785" w:rsidRPr="00774462" w:rsidRDefault="00404785" w:rsidP="00400D1C">
      <w:pPr>
        <w:spacing w:after="0"/>
        <w:jc w:val="center"/>
        <w:rPr>
          <w:rFonts w:ascii="Times New Roman" w:hAnsi="Times New Roman" w:cs="Times New Roman"/>
          <w:sz w:val="32"/>
          <w:szCs w:val="32"/>
        </w:rPr>
      </w:pPr>
      <w:r w:rsidRPr="00774462">
        <w:rPr>
          <w:rFonts w:ascii="Times New Roman" w:hAnsi="Times New Roman" w:cs="Times New Roman"/>
          <w:bCs/>
          <w:iCs/>
          <w:sz w:val="32"/>
          <w:szCs w:val="32"/>
        </w:rPr>
        <w:t>для педагогов</w:t>
      </w:r>
      <w:r w:rsidR="00662591" w:rsidRPr="00774462">
        <w:rPr>
          <w:rFonts w:ascii="Times New Roman" w:hAnsi="Times New Roman" w:cs="Times New Roman"/>
          <w:bCs/>
          <w:iCs/>
          <w:sz w:val="32"/>
          <w:szCs w:val="32"/>
        </w:rPr>
        <w:t xml:space="preserve"> и психологов</w:t>
      </w:r>
    </w:p>
    <w:p w:rsidR="00404785" w:rsidRPr="00774462" w:rsidRDefault="00404785" w:rsidP="00400D1C">
      <w:pPr>
        <w:spacing w:after="0"/>
        <w:jc w:val="center"/>
        <w:rPr>
          <w:rFonts w:ascii="Times New Roman" w:hAnsi="Times New Roman" w:cs="Times New Roman"/>
          <w:bCs/>
          <w:i/>
          <w:iCs/>
          <w:sz w:val="32"/>
          <w:szCs w:val="32"/>
        </w:rPr>
      </w:pPr>
    </w:p>
    <w:p w:rsidR="00D8174F" w:rsidRPr="00D8174F" w:rsidRDefault="00D8174F" w:rsidP="00400D1C">
      <w:pPr>
        <w:spacing w:after="0"/>
        <w:jc w:val="center"/>
        <w:rPr>
          <w:rFonts w:ascii="Times New Roman" w:hAnsi="Times New Roman" w:cs="Times New Roman"/>
          <w:b/>
          <w:bCs/>
          <w:i/>
          <w:iCs/>
          <w:sz w:val="32"/>
          <w:szCs w:val="32"/>
        </w:rPr>
      </w:pPr>
      <w:r w:rsidRPr="00D8174F">
        <w:rPr>
          <w:rFonts w:ascii="Times New Roman" w:hAnsi="Times New Roman" w:cs="Times New Roman"/>
          <w:b/>
          <w:bCs/>
          <w:i/>
          <w:iCs/>
          <w:sz w:val="32"/>
          <w:szCs w:val="32"/>
        </w:rPr>
        <w:t xml:space="preserve">Издание </w:t>
      </w:r>
      <w:r>
        <w:rPr>
          <w:rFonts w:ascii="Times New Roman" w:hAnsi="Times New Roman" w:cs="Times New Roman"/>
          <w:b/>
          <w:bCs/>
          <w:i/>
          <w:iCs/>
          <w:sz w:val="32"/>
          <w:szCs w:val="32"/>
        </w:rPr>
        <w:t>третье</w:t>
      </w:r>
      <w:r w:rsidRPr="00D8174F">
        <w:rPr>
          <w:rFonts w:ascii="Times New Roman" w:hAnsi="Times New Roman" w:cs="Times New Roman"/>
          <w:b/>
          <w:bCs/>
          <w:i/>
          <w:iCs/>
          <w:sz w:val="32"/>
          <w:szCs w:val="32"/>
        </w:rPr>
        <w:t>, дополненное</w:t>
      </w:r>
    </w:p>
    <w:p w:rsidR="00404785" w:rsidRPr="00774462" w:rsidRDefault="00404785" w:rsidP="00400D1C">
      <w:pPr>
        <w:spacing w:after="0"/>
        <w:jc w:val="center"/>
        <w:rPr>
          <w:rFonts w:ascii="Times New Roman" w:hAnsi="Times New Roman" w:cs="Times New Roman"/>
          <w:b/>
          <w:bCs/>
          <w:i/>
          <w:iCs/>
          <w:sz w:val="32"/>
          <w:szCs w:val="32"/>
        </w:rPr>
      </w:pPr>
    </w:p>
    <w:p w:rsidR="00404785" w:rsidRPr="00774462" w:rsidRDefault="00404785" w:rsidP="00400D1C">
      <w:pPr>
        <w:spacing w:after="0"/>
        <w:jc w:val="center"/>
        <w:rPr>
          <w:rFonts w:ascii="Times New Roman" w:hAnsi="Times New Roman" w:cs="Times New Roman"/>
          <w:b/>
          <w:bCs/>
          <w:i/>
          <w:iCs/>
          <w:sz w:val="32"/>
          <w:szCs w:val="32"/>
        </w:rPr>
      </w:pPr>
    </w:p>
    <w:p w:rsidR="00404785" w:rsidRPr="00774462" w:rsidRDefault="00404785" w:rsidP="00400D1C">
      <w:pPr>
        <w:spacing w:after="0"/>
        <w:jc w:val="center"/>
        <w:rPr>
          <w:rFonts w:ascii="Times New Roman" w:hAnsi="Times New Roman" w:cs="Times New Roman"/>
          <w:b/>
          <w:bCs/>
          <w:i/>
          <w:iCs/>
          <w:sz w:val="32"/>
          <w:szCs w:val="32"/>
        </w:rPr>
      </w:pPr>
    </w:p>
    <w:p w:rsidR="00BF246F" w:rsidRDefault="00BF246F" w:rsidP="00400D1C">
      <w:pPr>
        <w:spacing w:after="0"/>
        <w:jc w:val="center"/>
        <w:rPr>
          <w:rFonts w:ascii="Times New Roman" w:hAnsi="Times New Roman" w:cs="Times New Roman"/>
          <w:b/>
          <w:bCs/>
          <w:i/>
          <w:iCs/>
          <w:sz w:val="28"/>
          <w:szCs w:val="28"/>
        </w:rPr>
      </w:pPr>
    </w:p>
    <w:p w:rsidR="00BF246F" w:rsidRDefault="00BF246F" w:rsidP="00400D1C">
      <w:pPr>
        <w:spacing w:after="0"/>
        <w:jc w:val="center"/>
        <w:rPr>
          <w:rFonts w:ascii="Times New Roman" w:hAnsi="Times New Roman" w:cs="Times New Roman"/>
          <w:b/>
          <w:bCs/>
          <w:i/>
          <w:iCs/>
          <w:sz w:val="28"/>
          <w:szCs w:val="28"/>
        </w:rPr>
      </w:pPr>
    </w:p>
    <w:p w:rsidR="00BF246F" w:rsidRPr="00FD3BE9" w:rsidRDefault="00BF246F" w:rsidP="00400D1C">
      <w:pPr>
        <w:spacing w:after="0"/>
        <w:jc w:val="center"/>
        <w:rPr>
          <w:rFonts w:ascii="Times New Roman" w:hAnsi="Times New Roman" w:cs="Times New Roman"/>
          <w:b/>
          <w:bCs/>
          <w:i/>
          <w:iCs/>
          <w:sz w:val="28"/>
          <w:szCs w:val="28"/>
        </w:rPr>
      </w:pPr>
    </w:p>
    <w:p w:rsidR="00404785" w:rsidRPr="00FD3BE9" w:rsidRDefault="00404785" w:rsidP="00400D1C">
      <w:pPr>
        <w:spacing w:after="0"/>
        <w:jc w:val="center"/>
        <w:rPr>
          <w:rFonts w:ascii="Times New Roman" w:hAnsi="Times New Roman" w:cs="Times New Roman"/>
          <w:b/>
          <w:bCs/>
          <w:i/>
          <w:iCs/>
          <w:sz w:val="28"/>
          <w:szCs w:val="28"/>
        </w:rPr>
      </w:pPr>
    </w:p>
    <w:p w:rsidR="00404785" w:rsidRPr="00FD3BE9" w:rsidRDefault="00404785" w:rsidP="00400D1C">
      <w:pPr>
        <w:spacing w:after="0"/>
        <w:jc w:val="center"/>
        <w:rPr>
          <w:rFonts w:ascii="Times New Roman" w:hAnsi="Times New Roman" w:cs="Times New Roman"/>
          <w:b/>
          <w:bCs/>
          <w:i/>
          <w:iCs/>
          <w:sz w:val="28"/>
          <w:szCs w:val="28"/>
        </w:rPr>
      </w:pPr>
    </w:p>
    <w:p w:rsidR="00404785" w:rsidRPr="00FD3BE9" w:rsidRDefault="00404785" w:rsidP="00400D1C">
      <w:pPr>
        <w:spacing w:after="0"/>
        <w:jc w:val="center"/>
        <w:rPr>
          <w:rFonts w:ascii="Times New Roman" w:hAnsi="Times New Roman" w:cs="Times New Roman"/>
          <w:b/>
          <w:bCs/>
          <w:i/>
          <w:iCs/>
          <w:sz w:val="28"/>
          <w:szCs w:val="28"/>
        </w:rPr>
      </w:pPr>
    </w:p>
    <w:p w:rsidR="00404785" w:rsidRPr="00774462" w:rsidRDefault="00404785" w:rsidP="00400D1C">
      <w:pPr>
        <w:spacing w:after="0"/>
        <w:jc w:val="center"/>
        <w:rPr>
          <w:rFonts w:ascii="Times New Roman" w:hAnsi="Times New Roman" w:cs="Times New Roman"/>
          <w:bCs/>
          <w:iCs/>
          <w:sz w:val="28"/>
          <w:szCs w:val="28"/>
        </w:rPr>
      </w:pPr>
      <w:r w:rsidRPr="00774462">
        <w:rPr>
          <w:rFonts w:ascii="Times New Roman" w:hAnsi="Times New Roman" w:cs="Times New Roman"/>
          <w:bCs/>
          <w:iCs/>
          <w:sz w:val="28"/>
          <w:szCs w:val="28"/>
        </w:rPr>
        <w:t>Южно-Сахалинск</w:t>
      </w:r>
    </w:p>
    <w:p w:rsidR="00404785" w:rsidRPr="00774462" w:rsidRDefault="00D8174F" w:rsidP="00400D1C">
      <w:pPr>
        <w:spacing w:after="0"/>
        <w:jc w:val="center"/>
        <w:rPr>
          <w:rFonts w:ascii="Times New Roman" w:hAnsi="Times New Roman" w:cs="Times New Roman"/>
          <w:bCs/>
          <w:iCs/>
          <w:sz w:val="28"/>
          <w:szCs w:val="28"/>
        </w:rPr>
      </w:pPr>
      <w:r>
        <w:rPr>
          <w:rFonts w:ascii="Times New Roman" w:hAnsi="Times New Roman" w:cs="Times New Roman"/>
          <w:bCs/>
          <w:iCs/>
          <w:sz w:val="28"/>
          <w:szCs w:val="28"/>
        </w:rPr>
        <w:t>2015</w:t>
      </w:r>
    </w:p>
    <w:p w:rsidR="00D8174F" w:rsidRDefault="00D8174F" w:rsidP="00400D1C">
      <w:pPr>
        <w:spacing w:after="0"/>
        <w:jc w:val="both"/>
        <w:rPr>
          <w:rFonts w:ascii="Times New Roman" w:hAnsi="Times New Roman" w:cs="Times New Roman"/>
          <w:b/>
          <w:sz w:val="28"/>
          <w:szCs w:val="28"/>
        </w:rPr>
      </w:pPr>
      <w:proofErr w:type="spellStart"/>
      <w:r w:rsidRPr="00D8174F">
        <w:rPr>
          <w:rFonts w:ascii="Times New Roman" w:hAnsi="Times New Roman" w:cs="Times New Roman"/>
          <w:b/>
          <w:bCs/>
          <w:iCs/>
          <w:sz w:val="28"/>
          <w:szCs w:val="28"/>
        </w:rPr>
        <w:lastRenderedPageBreak/>
        <w:t>Колпачёва</w:t>
      </w:r>
      <w:proofErr w:type="spellEnd"/>
      <w:r w:rsidRPr="00D8174F">
        <w:rPr>
          <w:rFonts w:ascii="Times New Roman" w:hAnsi="Times New Roman" w:cs="Times New Roman"/>
          <w:b/>
          <w:bCs/>
          <w:iCs/>
          <w:sz w:val="28"/>
          <w:szCs w:val="28"/>
        </w:rPr>
        <w:t xml:space="preserve"> Т.А.</w:t>
      </w:r>
      <w:r>
        <w:rPr>
          <w:rFonts w:ascii="Times New Roman" w:hAnsi="Times New Roman" w:cs="Times New Roman"/>
          <w:b/>
          <w:bCs/>
          <w:iCs/>
          <w:sz w:val="28"/>
          <w:szCs w:val="28"/>
        </w:rPr>
        <w:t xml:space="preserve">, </w:t>
      </w:r>
      <w:proofErr w:type="spellStart"/>
      <w:r w:rsidRPr="00D8174F">
        <w:rPr>
          <w:rFonts w:ascii="Times New Roman" w:hAnsi="Times New Roman" w:cs="Times New Roman"/>
          <w:b/>
          <w:bCs/>
          <w:iCs/>
          <w:sz w:val="28"/>
          <w:szCs w:val="28"/>
        </w:rPr>
        <w:t>Карпенюк</w:t>
      </w:r>
      <w:proofErr w:type="spellEnd"/>
      <w:r w:rsidRPr="00D8174F">
        <w:rPr>
          <w:rFonts w:ascii="Times New Roman" w:hAnsi="Times New Roman" w:cs="Times New Roman"/>
          <w:b/>
          <w:bCs/>
          <w:iCs/>
          <w:sz w:val="28"/>
          <w:szCs w:val="28"/>
        </w:rPr>
        <w:t xml:space="preserve"> К.В.</w:t>
      </w:r>
      <w:r>
        <w:rPr>
          <w:rFonts w:ascii="Times New Roman" w:hAnsi="Times New Roman" w:cs="Times New Roman"/>
          <w:b/>
          <w:bCs/>
          <w:iCs/>
          <w:sz w:val="28"/>
          <w:szCs w:val="28"/>
        </w:rPr>
        <w:t xml:space="preserve">, </w:t>
      </w:r>
      <w:proofErr w:type="spellStart"/>
      <w:r w:rsidRPr="00D8174F">
        <w:rPr>
          <w:rFonts w:ascii="Times New Roman" w:hAnsi="Times New Roman" w:cs="Times New Roman"/>
          <w:b/>
          <w:sz w:val="28"/>
          <w:szCs w:val="28"/>
        </w:rPr>
        <w:t>Скрипник</w:t>
      </w:r>
      <w:proofErr w:type="spellEnd"/>
      <w:r w:rsidRPr="00D8174F">
        <w:rPr>
          <w:rFonts w:ascii="Times New Roman" w:hAnsi="Times New Roman" w:cs="Times New Roman"/>
          <w:b/>
          <w:sz w:val="28"/>
          <w:szCs w:val="28"/>
        </w:rPr>
        <w:t xml:space="preserve"> Е.В.</w:t>
      </w:r>
      <w:r>
        <w:rPr>
          <w:rFonts w:ascii="Times New Roman" w:hAnsi="Times New Roman" w:cs="Times New Roman"/>
          <w:b/>
          <w:sz w:val="28"/>
          <w:szCs w:val="28"/>
        </w:rPr>
        <w:t xml:space="preserve"> </w:t>
      </w:r>
      <w:r>
        <w:rPr>
          <w:rFonts w:ascii="Times New Roman" w:hAnsi="Times New Roman" w:cs="Times New Roman"/>
          <w:b/>
          <w:bCs/>
          <w:iCs/>
          <w:sz w:val="28"/>
          <w:szCs w:val="28"/>
        </w:rPr>
        <w:t>Организация п</w:t>
      </w:r>
      <w:r w:rsidRPr="00D8174F">
        <w:rPr>
          <w:rFonts w:ascii="Times New Roman" w:hAnsi="Times New Roman" w:cs="Times New Roman"/>
          <w:b/>
          <w:bCs/>
          <w:iCs/>
          <w:sz w:val="28"/>
          <w:szCs w:val="28"/>
        </w:rPr>
        <w:t>рофилактики и предупреждения распространения детского суицида в образовательных учреждениях</w:t>
      </w:r>
      <w:r>
        <w:rPr>
          <w:rFonts w:ascii="Times New Roman" w:hAnsi="Times New Roman" w:cs="Times New Roman"/>
          <w:b/>
          <w:bCs/>
          <w:iCs/>
          <w:sz w:val="28"/>
          <w:szCs w:val="28"/>
        </w:rPr>
        <w:t>. – Южно-Сахалинск: КАНО, 2015.</w:t>
      </w:r>
    </w:p>
    <w:p w:rsidR="00D8174F" w:rsidRDefault="00D8174F" w:rsidP="00400D1C">
      <w:pPr>
        <w:spacing w:after="0"/>
        <w:rPr>
          <w:rFonts w:ascii="Times New Roman" w:hAnsi="Times New Roman" w:cs="Times New Roman"/>
          <w:b/>
          <w:sz w:val="28"/>
          <w:szCs w:val="28"/>
        </w:rPr>
      </w:pPr>
    </w:p>
    <w:p w:rsidR="00D8174F" w:rsidRDefault="00D8174F" w:rsidP="00400D1C">
      <w:pPr>
        <w:spacing w:after="0"/>
        <w:rPr>
          <w:rFonts w:ascii="Times New Roman" w:hAnsi="Times New Roman" w:cs="Times New Roman"/>
          <w:b/>
          <w:sz w:val="28"/>
          <w:szCs w:val="28"/>
        </w:rPr>
      </w:pPr>
    </w:p>
    <w:p w:rsidR="00404785" w:rsidRDefault="00E978F9" w:rsidP="00400D1C">
      <w:pPr>
        <w:spacing w:after="0"/>
        <w:rPr>
          <w:rFonts w:ascii="Times New Roman" w:hAnsi="Times New Roman" w:cs="Times New Roman"/>
          <w:b/>
          <w:sz w:val="28"/>
          <w:szCs w:val="28"/>
        </w:rPr>
      </w:pPr>
      <w:r w:rsidRPr="00FD3BE9">
        <w:rPr>
          <w:rFonts w:ascii="Times New Roman" w:hAnsi="Times New Roman" w:cs="Times New Roman"/>
          <w:b/>
          <w:sz w:val="28"/>
          <w:szCs w:val="28"/>
        </w:rPr>
        <w:t>Авторы:</w:t>
      </w:r>
    </w:p>
    <w:p w:rsidR="00D8174F" w:rsidRPr="00FD3BE9" w:rsidRDefault="00D8174F" w:rsidP="00400D1C">
      <w:pPr>
        <w:spacing w:after="0"/>
        <w:rPr>
          <w:rFonts w:ascii="Times New Roman" w:hAnsi="Times New Roman" w:cs="Times New Roman"/>
          <w:b/>
          <w:sz w:val="28"/>
          <w:szCs w:val="28"/>
        </w:rPr>
      </w:pPr>
    </w:p>
    <w:p w:rsidR="00E978F9" w:rsidRDefault="00FD3BE9" w:rsidP="00400D1C">
      <w:pPr>
        <w:spacing w:after="0"/>
        <w:jc w:val="both"/>
        <w:rPr>
          <w:rFonts w:ascii="Times New Roman" w:hAnsi="Times New Roman" w:cs="Times New Roman"/>
          <w:sz w:val="28"/>
          <w:szCs w:val="28"/>
        </w:rPr>
      </w:pPr>
      <w:proofErr w:type="spellStart"/>
      <w:r>
        <w:rPr>
          <w:rFonts w:ascii="Times New Roman" w:hAnsi="Times New Roman" w:cs="Times New Roman"/>
          <w:b/>
          <w:sz w:val="28"/>
          <w:szCs w:val="28"/>
        </w:rPr>
        <w:t>Колпач</w:t>
      </w:r>
      <w:r w:rsidR="004923C9">
        <w:rPr>
          <w:rFonts w:ascii="Times New Roman" w:hAnsi="Times New Roman" w:cs="Times New Roman"/>
          <w:b/>
          <w:sz w:val="28"/>
          <w:szCs w:val="28"/>
        </w:rPr>
        <w:t>ё</w:t>
      </w:r>
      <w:r>
        <w:rPr>
          <w:rFonts w:ascii="Times New Roman" w:hAnsi="Times New Roman" w:cs="Times New Roman"/>
          <w:b/>
          <w:sz w:val="28"/>
          <w:szCs w:val="28"/>
        </w:rPr>
        <w:t>ва</w:t>
      </w:r>
      <w:proofErr w:type="spellEnd"/>
      <w:r>
        <w:rPr>
          <w:rFonts w:ascii="Times New Roman" w:hAnsi="Times New Roman" w:cs="Times New Roman"/>
          <w:b/>
          <w:sz w:val="28"/>
          <w:szCs w:val="28"/>
        </w:rPr>
        <w:t xml:space="preserve"> </w:t>
      </w:r>
      <w:r w:rsidR="00D8174F">
        <w:rPr>
          <w:rFonts w:ascii="Times New Roman" w:hAnsi="Times New Roman" w:cs="Times New Roman"/>
          <w:b/>
          <w:sz w:val="28"/>
          <w:szCs w:val="28"/>
        </w:rPr>
        <w:t>Т.А.</w:t>
      </w:r>
      <w:r>
        <w:rPr>
          <w:rFonts w:ascii="Times New Roman" w:hAnsi="Times New Roman" w:cs="Times New Roman"/>
          <w:b/>
          <w:sz w:val="28"/>
          <w:szCs w:val="28"/>
        </w:rPr>
        <w:t>-</w:t>
      </w:r>
      <w:r w:rsidR="00E978F9" w:rsidRPr="00FD3BE9">
        <w:rPr>
          <w:rFonts w:ascii="Times New Roman" w:hAnsi="Times New Roman" w:cs="Times New Roman"/>
          <w:b/>
          <w:sz w:val="28"/>
          <w:szCs w:val="28"/>
        </w:rPr>
        <w:t xml:space="preserve"> </w:t>
      </w:r>
      <w:r w:rsidR="00E978F9" w:rsidRPr="00FD3BE9">
        <w:rPr>
          <w:rFonts w:ascii="Times New Roman" w:hAnsi="Times New Roman" w:cs="Times New Roman"/>
          <w:sz w:val="28"/>
          <w:szCs w:val="28"/>
        </w:rPr>
        <w:t>начальник отдела психологической реабилитации и коррекции ГБУ «Центр психолого-педагогической помощи семье и детям», педагог-психолог высшей квалификационной категории;</w:t>
      </w:r>
    </w:p>
    <w:p w:rsidR="00D8174F" w:rsidRPr="00FD3BE9" w:rsidRDefault="00D8174F" w:rsidP="00400D1C">
      <w:pPr>
        <w:spacing w:after="0"/>
        <w:jc w:val="both"/>
        <w:rPr>
          <w:rFonts w:ascii="Times New Roman" w:hAnsi="Times New Roman" w:cs="Times New Roman"/>
          <w:sz w:val="28"/>
          <w:szCs w:val="28"/>
        </w:rPr>
      </w:pPr>
    </w:p>
    <w:p w:rsidR="00E978F9" w:rsidRDefault="00FD3BE9" w:rsidP="00400D1C">
      <w:pPr>
        <w:spacing w:after="0"/>
        <w:jc w:val="both"/>
        <w:rPr>
          <w:rFonts w:ascii="Times New Roman" w:hAnsi="Times New Roman" w:cs="Times New Roman"/>
          <w:sz w:val="28"/>
          <w:szCs w:val="28"/>
        </w:rPr>
      </w:pPr>
      <w:proofErr w:type="spellStart"/>
      <w:r>
        <w:rPr>
          <w:rFonts w:ascii="Times New Roman" w:hAnsi="Times New Roman" w:cs="Times New Roman"/>
          <w:b/>
          <w:sz w:val="28"/>
          <w:szCs w:val="28"/>
        </w:rPr>
        <w:t>Карпенюк</w:t>
      </w:r>
      <w:proofErr w:type="spellEnd"/>
      <w:r>
        <w:rPr>
          <w:rFonts w:ascii="Times New Roman" w:hAnsi="Times New Roman" w:cs="Times New Roman"/>
          <w:b/>
          <w:sz w:val="28"/>
          <w:szCs w:val="28"/>
        </w:rPr>
        <w:t xml:space="preserve"> </w:t>
      </w:r>
      <w:r w:rsidR="00D8174F">
        <w:rPr>
          <w:rFonts w:ascii="Times New Roman" w:hAnsi="Times New Roman" w:cs="Times New Roman"/>
          <w:b/>
          <w:sz w:val="28"/>
          <w:szCs w:val="28"/>
        </w:rPr>
        <w:t>К.В.</w:t>
      </w:r>
      <w:r>
        <w:rPr>
          <w:rFonts w:ascii="Times New Roman" w:hAnsi="Times New Roman" w:cs="Times New Roman"/>
          <w:b/>
          <w:sz w:val="28"/>
          <w:szCs w:val="28"/>
        </w:rPr>
        <w:t>-</w:t>
      </w:r>
      <w:r w:rsidR="00E978F9" w:rsidRPr="00FD3BE9">
        <w:rPr>
          <w:rFonts w:ascii="Times New Roman" w:hAnsi="Times New Roman" w:cs="Times New Roman"/>
          <w:b/>
          <w:sz w:val="28"/>
          <w:szCs w:val="28"/>
        </w:rPr>
        <w:t xml:space="preserve"> </w:t>
      </w:r>
      <w:r w:rsidR="00E978F9" w:rsidRPr="00FD3BE9">
        <w:rPr>
          <w:rFonts w:ascii="Times New Roman" w:hAnsi="Times New Roman" w:cs="Times New Roman"/>
          <w:sz w:val="28"/>
          <w:szCs w:val="28"/>
        </w:rPr>
        <w:t>педагог-психолог отдела психологической реабилитации и коррекции ГБУ «Центр психолого-педаг</w:t>
      </w:r>
      <w:r w:rsidR="006D4D61">
        <w:rPr>
          <w:rFonts w:ascii="Times New Roman" w:hAnsi="Times New Roman" w:cs="Times New Roman"/>
          <w:sz w:val="28"/>
          <w:szCs w:val="28"/>
        </w:rPr>
        <w:t>огической помощи семье и детям»;</w:t>
      </w:r>
    </w:p>
    <w:p w:rsidR="00D8174F" w:rsidRDefault="00D8174F" w:rsidP="00400D1C">
      <w:pPr>
        <w:spacing w:after="0"/>
        <w:jc w:val="both"/>
        <w:rPr>
          <w:rFonts w:ascii="Times New Roman" w:hAnsi="Times New Roman" w:cs="Times New Roman"/>
          <w:sz w:val="28"/>
          <w:szCs w:val="28"/>
        </w:rPr>
      </w:pPr>
    </w:p>
    <w:p w:rsidR="00D8174F" w:rsidRPr="00D8174F" w:rsidRDefault="00D8174F" w:rsidP="00400D1C">
      <w:pPr>
        <w:spacing w:after="0"/>
        <w:jc w:val="both"/>
        <w:rPr>
          <w:rFonts w:ascii="Times New Roman" w:hAnsi="Times New Roman" w:cs="Times New Roman"/>
          <w:sz w:val="28"/>
          <w:szCs w:val="28"/>
        </w:rPr>
      </w:pPr>
      <w:proofErr w:type="spellStart"/>
      <w:r w:rsidRPr="00D8174F">
        <w:rPr>
          <w:rFonts w:ascii="Times New Roman" w:hAnsi="Times New Roman" w:cs="Times New Roman"/>
          <w:b/>
          <w:sz w:val="28"/>
          <w:szCs w:val="28"/>
        </w:rPr>
        <w:t>Скрипник</w:t>
      </w:r>
      <w:proofErr w:type="spellEnd"/>
      <w:r w:rsidRPr="00D8174F">
        <w:rPr>
          <w:rFonts w:ascii="Times New Roman" w:hAnsi="Times New Roman" w:cs="Times New Roman"/>
          <w:b/>
          <w:sz w:val="28"/>
          <w:szCs w:val="28"/>
        </w:rPr>
        <w:t xml:space="preserve"> Е.В.</w:t>
      </w:r>
      <w:r w:rsidRPr="00D8174F">
        <w:rPr>
          <w:rFonts w:ascii="Times New Roman" w:hAnsi="Times New Roman" w:cs="Times New Roman"/>
          <w:sz w:val="28"/>
          <w:szCs w:val="28"/>
        </w:rPr>
        <w:t xml:space="preserve"> - педагог-психолог отдела психологической реабилитации и коррекции ГБУ «Центр психолого-педагогической помощи семье и детям».</w:t>
      </w:r>
    </w:p>
    <w:p w:rsidR="00D8174F" w:rsidRDefault="00D8174F" w:rsidP="00400D1C">
      <w:pPr>
        <w:spacing w:after="0"/>
        <w:jc w:val="both"/>
        <w:rPr>
          <w:rFonts w:ascii="Times New Roman" w:hAnsi="Times New Roman" w:cs="Times New Roman"/>
          <w:sz w:val="28"/>
          <w:szCs w:val="28"/>
        </w:rPr>
      </w:pPr>
    </w:p>
    <w:p w:rsidR="009970D0" w:rsidRDefault="009970D0" w:rsidP="00400D1C">
      <w:pPr>
        <w:spacing w:after="0"/>
        <w:jc w:val="both"/>
        <w:rPr>
          <w:rFonts w:ascii="Times New Roman" w:hAnsi="Times New Roman" w:cs="Times New Roman"/>
          <w:b/>
          <w:bCs/>
          <w:i/>
          <w:sz w:val="28"/>
          <w:szCs w:val="28"/>
        </w:rPr>
      </w:pPr>
    </w:p>
    <w:p w:rsidR="00D8174F" w:rsidRDefault="00D8174F" w:rsidP="00400D1C">
      <w:pPr>
        <w:spacing w:after="0"/>
        <w:jc w:val="both"/>
        <w:rPr>
          <w:rFonts w:ascii="Times New Roman" w:hAnsi="Times New Roman" w:cs="Times New Roman"/>
          <w:b/>
          <w:bCs/>
          <w:i/>
          <w:sz w:val="28"/>
          <w:szCs w:val="28"/>
        </w:rPr>
      </w:pPr>
    </w:p>
    <w:p w:rsidR="00D8174F" w:rsidRDefault="00D8174F" w:rsidP="00400D1C">
      <w:pPr>
        <w:spacing w:after="0"/>
        <w:jc w:val="both"/>
        <w:rPr>
          <w:rFonts w:ascii="Times New Roman" w:hAnsi="Times New Roman" w:cs="Times New Roman"/>
          <w:b/>
          <w:bCs/>
          <w:i/>
          <w:sz w:val="28"/>
          <w:szCs w:val="28"/>
        </w:rPr>
      </w:pPr>
    </w:p>
    <w:p w:rsidR="00D8174F" w:rsidRDefault="00D8174F" w:rsidP="00400D1C">
      <w:pPr>
        <w:spacing w:after="0"/>
        <w:jc w:val="both"/>
        <w:rPr>
          <w:rFonts w:ascii="Times New Roman" w:hAnsi="Times New Roman" w:cs="Times New Roman"/>
          <w:b/>
          <w:bCs/>
          <w:i/>
          <w:sz w:val="28"/>
          <w:szCs w:val="28"/>
        </w:rPr>
      </w:pPr>
    </w:p>
    <w:p w:rsidR="00B007FF" w:rsidRPr="00FD3BE9" w:rsidRDefault="00B007FF" w:rsidP="00400D1C">
      <w:pPr>
        <w:spacing w:after="0"/>
        <w:ind w:firstLine="709"/>
        <w:jc w:val="both"/>
        <w:rPr>
          <w:rFonts w:ascii="Times New Roman" w:hAnsi="Times New Roman" w:cs="Times New Roman"/>
          <w:i/>
          <w:sz w:val="28"/>
          <w:szCs w:val="28"/>
        </w:rPr>
      </w:pPr>
      <w:r w:rsidRPr="00FD3BE9">
        <w:rPr>
          <w:rFonts w:ascii="Times New Roman" w:hAnsi="Times New Roman" w:cs="Times New Roman"/>
          <w:i/>
          <w:iCs/>
          <w:sz w:val="28"/>
          <w:szCs w:val="28"/>
        </w:rPr>
        <w:t>В пособии представлены </w:t>
      </w:r>
      <w:r w:rsidR="00FD3BE9">
        <w:rPr>
          <w:rFonts w:ascii="Times New Roman" w:hAnsi="Times New Roman" w:cs="Times New Roman"/>
          <w:i/>
          <w:iCs/>
          <w:sz w:val="28"/>
          <w:szCs w:val="28"/>
        </w:rPr>
        <w:t xml:space="preserve">материалы, рассматривающие </w:t>
      </w:r>
      <w:r w:rsidRPr="00FD3BE9">
        <w:rPr>
          <w:rFonts w:ascii="Times New Roman" w:hAnsi="Times New Roman" w:cs="Times New Roman"/>
          <w:i/>
          <w:iCs/>
          <w:sz w:val="28"/>
          <w:szCs w:val="28"/>
        </w:rPr>
        <w:t>причины детского суицида,</w:t>
      </w:r>
      <w:r w:rsidR="00FD3BE9">
        <w:rPr>
          <w:rFonts w:ascii="Times New Roman" w:hAnsi="Times New Roman" w:cs="Times New Roman"/>
          <w:i/>
          <w:iCs/>
          <w:sz w:val="28"/>
          <w:szCs w:val="28"/>
        </w:rPr>
        <w:t xml:space="preserve"> </w:t>
      </w:r>
      <w:r w:rsidRPr="00FD3BE9">
        <w:rPr>
          <w:rFonts w:ascii="Times New Roman" w:hAnsi="Times New Roman" w:cs="Times New Roman"/>
          <w:i/>
          <w:iCs/>
          <w:sz w:val="28"/>
          <w:szCs w:val="28"/>
        </w:rPr>
        <w:t>характерные черты суицидальн</w:t>
      </w:r>
      <w:r w:rsidR="00FD3BE9">
        <w:rPr>
          <w:rFonts w:ascii="Times New Roman" w:hAnsi="Times New Roman" w:cs="Times New Roman"/>
          <w:i/>
          <w:iCs/>
          <w:sz w:val="28"/>
          <w:szCs w:val="28"/>
        </w:rPr>
        <w:t>ой</w:t>
      </w:r>
      <w:r w:rsidRPr="00FD3BE9">
        <w:rPr>
          <w:rFonts w:ascii="Times New Roman" w:hAnsi="Times New Roman" w:cs="Times New Roman"/>
          <w:i/>
          <w:iCs/>
          <w:sz w:val="28"/>
          <w:szCs w:val="28"/>
        </w:rPr>
        <w:t xml:space="preserve"> личност</w:t>
      </w:r>
      <w:r w:rsidR="00FD3BE9">
        <w:rPr>
          <w:rFonts w:ascii="Times New Roman" w:hAnsi="Times New Roman" w:cs="Times New Roman"/>
          <w:i/>
          <w:iCs/>
          <w:sz w:val="28"/>
          <w:szCs w:val="28"/>
        </w:rPr>
        <w:t>и, о</w:t>
      </w:r>
      <w:r w:rsidRPr="00FD3BE9">
        <w:rPr>
          <w:rFonts w:ascii="Times New Roman" w:hAnsi="Times New Roman" w:cs="Times New Roman"/>
          <w:i/>
          <w:iCs/>
          <w:sz w:val="28"/>
          <w:szCs w:val="28"/>
        </w:rPr>
        <w:t>писаны наиболее общие направ</w:t>
      </w:r>
      <w:r w:rsidR="00E14DA2">
        <w:rPr>
          <w:rFonts w:ascii="Times New Roman" w:hAnsi="Times New Roman" w:cs="Times New Roman"/>
          <w:i/>
          <w:iCs/>
          <w:sz w:val="28"/>
          <w:szCs w:val="28"/>
        </w:rPr>
        <w:t>ления коррекционн</w:t>
      </w:r>
      <w:r w:rsidR="0025480A">
        <w:rPr>
          <w:rFonts w:ascii="Times New Roman" w:hAnsi="Times New Roman" w:cs="Times New Roman"/>
          <w:i/>
          <w:iCs/>
          <w:sz w:val="28"/>
          <w:szCs w:val="28"/>
        </w:rPr>
        <w:t>ой работы</w:t>
      </w:r>
      <w:r w:rsidR="00E14DA2">
        <w:rPr>
          <w:rFonts w:ascii="Times New Roman" w:hAnsi="Times New Roman" w:cs="Times New Roman"/>
          <w:i/>
          <w:iCs/>
          <w:sz w:val="28"/>
          <w:szCs w:val="28"/>
        </w:rPr>
        <w:t>, а также</w:t>
      </w:r>
      <w:r w:rsidRPr="00FD3BE9">
        <w:rPr>
          <w:rFonts w:ascii="Times New Roman" w:hAnsi="Times New Roman" w:cs="Times New Roman"/>
          <w:i/>
          <w:iCs/>
          <w:sz w:val="28"/>
          <w:szCs w:val="28"/>
        </w:rPr>
        <w:t xml:space="preserve">  рекомендуемые мероприятия по предотвращению </w:t>
      </w:r>
      <w:r w:rsidR="0025480A">
        <w:rPr>
          <w:rFonts w:ascii="Times New Roman" w:hAnsi="Times New Roman" w:cs="Times New Roman"/>
          <w:i/>
          <w:iCs/>
          <w:sz w:val="28"/>
          <w:szCs w:val="28"/>
        </w:rPr>
        <w:t xml:space="preserve">повторных </w:t>
      </w:r>
      <w:r w:rsidR="00D8174F">
        <w:rPr>
          <w:rFonts w:ascii="Times New Roman" w:hAnsi="Times New Roman" w:cs="Times New Roman"/>
          <w:i/>
          <w:iCs/>
          <w:sz w:val="28"/>
          <w:szCs w:val="28"/>
        </w:rPr>
        <w:t xml:space="preserve">случаев </w:t>
      </w:r>
      <w:r w:rsidRPr="00FD3BE9">
        <w:rPr>
          <w:rFonts w:ascii="Times New Roman" w:hAnsi="Times New Roman" w:cs="Times New Roman"/>
          <w:i/>
          <w:iCs/>
          <w:sz w:val="28"/>
          <w:szCs w:val="28"/>
        </w:rPr>
        <w:t>суицид</w:t>
      </w:r>
      <w:r w:rsidR="00D8174F">
        <w:rPr>
          <w:rFonts w:ascii="Times New Roman" w:hAnsi="Times New Roman" w:cs="Times New Roman"/>
          <w:i/>
          <w:iCs/>
          <w:sz w:val="28"/>
          <w:szCs w:val="28"/>
        </w:rPr>
        <w:t>а</w:t>
      </w:r>
      <w:r w:rsidRPr="00FD3BE9">
        <w:rPr>
          <w:rFonts w:ascii="Times New Roman" w:hAnsi="Times New Roman" w:cs="Times New Roman"/>
          <w:i/>
          <w:iCs/>
          <w:sz w:val="28"/>
          <w:szCs w:val="28"/>
        </w:rPr>
        <w:t>.</w:t>
      </w:r>
    </w:p>
    <w:p w:rsidR="00B007FF" w:rsidRPr="00FD3BE9" w:rsidRDefault="00B007FF" w:rsidP="00400D1C">
      <w:pPr>
        <w:spacing w:after="0"/>
        <w:ind w:firstLine="708"/>
        <w:jc w:val="both"/>
        <w:rPr>
          <w:rFonts w:ascii="Times New Roman" w:hAnsi="Times New Roman" w:cs="Times New Roman"/>
          <w:i/>
          <w:sz w:val="28"/>
          <w:szCs w:val="28"/>
        </w:rPr>
      </w:pPr>
      <w:r w:rsidRPr="00FD3BE9">
        <w:rPr>
          <w:rFonts w:ascii="Times New Roman" w:hAnsi="Times New Roman" w:cs="Times New Roman"/>
          <w:i/>
          <w:iCs/>
          <w:sz w:val="28"/>
          <w:szCs w:val="28"/>
        </w:rPr>
        <w:t xml:space="preserve">Данные методические рекомендации могут быть использованы </w:t>
      </w:r>
      <w:r w:rsidR="00E14DA2">
        <w:rPr>
          <w:rFonts w:ascii="Times New Roman" w:hAnsi="Times New Roman" w:cs="Times New Roman"/>
          <w:i/>
          <w:iCs/>
          <w:sz w:val="28"/>
          <w:szCs w:val="28"/>
        </w:rPr>
        <w:t xml:space="preserve">заместителями директоров образовательных учреждений по воспитательной работе при планировании профилактической работы, </w:t>
      </w:r>
      <w:r w:rsidRPr="00FD3BE9">
        <w:rPr>
          <w:rFonts w:ascii="Times New Roman" w:hAnsi="Times New Roman" w:cs="Times New Roman"/>
          <w:i/>
          <w:iCs/>
          <w:sz w:val="28"/>
          <w:szCs w:val="28"/>
        </w:rPr>
        <w:t>педагогами образовательных учреждений, педагогами-психологами и социальными педагогами</w:t>
      </w:r>
      <w:r w:rsidR="00D8174F">
        <w:rPr>
          <w:rFonts w:ascii="Times New Roman" w:hAnsi="Times New Roman" w:cs="Times New Roman"/>
          <w:i/>
          <w:iCs/>
          <w:sz w:val="28"/>
          <w:szCs w:val="28"/>
        </w:rPr>
        <w:t xml:space="preserve"> в непосредственной работе с обучающимися и</w:t>
      </w:r>
      <w:r w:rsidRPr="00FD3BE9">
        <w:rPr>
          <w:rFonts w:ascii="Times New Roman" w:hAnsi="Times New Roman" w:cs="Times New Roman"/>
          <w:i/>
          <w:iCs/>
          <w:sz w:val="28"/>
          <w:szCs w:val="28"/>
        </w:rPr>
        <w:t xml:space="preserve"> родител</w:t>
      </w:r>
      <w:r w:rsidR="00D8174F">
        <w:rPr>
          <w:rFonts w:ascii="Times New Roman" w:hAnsi="Times New Roman" w:cs="Times New Roman"/>
          <w:i/>
          <w:iCs/>
          <w:sz w:val="28"/>
          <w:szCs w:val="28"/>
        </w:rPr>
        <w:t>ями</w:t>
      </w:r>
      <w:r w:rsidRPr="00FD3BE9">
        <w:rPr>
          <w:rFonts w:ascii="Times New Roman" w:hAnsi="Times New Roman" w:cs="Times New Roman"/>
          <w:i/>
          <w:iCs/>
          <w:sz w:val="28"/>
          <w:szCs w:val="28"/>
        </w:rPr>
        <w:t xml:space="preserve"> в </w:t>
      </w:r>
      <w:r w:rsidR="00BA3285">
        <w:rPr>
          <w:rFonts w:ascii="Times New Roman" w:hAnsi="Times New Roman" w:cs="Times New Roman"/>
          <w:i/>
          <w:iCs/>
          <w:sz w:val="28"/>
          <w:szCs w:val="28"/>
        </w:rPr>
        <w:t>целях</w:t>
      </w:r>
      <w:r w:rsidRPr="00FD3BE9">
        <w:rPr>
          <w:rFonts w:ascii="Times New Roman" w:hAnsi="Times New Roman" w:cs="Times New Roman"/>
          <w:i/>
          <w:iCs/>
          <w:sz w:val="28"/>
          <w:szCs w:val="28"/>
        </w:rPr>
        <w:t xml:space="preserve"> профилактики и предупреждения детского суицида.</w:t>
      </w:r>
    </w:p>
    <w:p w:rsidR="00E14DA2" w:rsidRDefault="00E14DA2" w:rsidP="00400D1C">
      <w:pPr>
        <w:spacing w:after="0"/>
        <w:rPr>
          <w:rFonts w:ascii="Times New Roman" w:hAnsi="Times New Roman" w:cs="Times New Roman"/>
          <w:b/>
          <w:sz w:val="28"/>
          <w:szCs w:val="28"/>
        </w:rPr>
      </w:pPr>
    </w:p>
    <w:p w:rsidR="00E14DA2" w:rsidRDefault="00E14DA2" w:rsidP="00400D1C">
      <w:pPr>
        <w:spacing w:after="0"/>
        <w:rPr>
          <w:rFonts w:ascii="Times New Roman" w:hAnsi="Times New Roman" w:cs="Times New Roman"/>
          <w:b/>
          <w:sz w:val="28"/>
          <w:szCs w:val="28"/>
        </w:rPr>
      </w:pPr>
    </w:p>
    <w:p w:rsidR="00E14DA2" w:rsidRDefault="00E14DA2" w:rsidP="00400D1C">
      <w:pPr>
        <w:spacing w:after="0"/>
        <w:rPr>
          <w:rFonts w:ascii="Times New Roman" w:hAnsi="Times New Roman" w:cs="Times New Roman"/>
          <w:b/>
          <w:sz w:val="28"/>
          <w:szCs w:val="28"/>
        </w:rPr>
      </w:pPr>
    </w:p>
    <w:p w:rsidR="00A55A6B" w:rsidRDefault="00A55A6B" w:rsidP="00400D1C">
      <w:pPr>
        <w:spacing w:after="0"/>
        <w:rPr>
          <w:rFonts w:ascii="Times New Roman" w:hAnsi="Times New Roman" w:cs="Times New Roman"/>
          <w:b/>
          <w:sz w:val="28"/>
          <w:szCs w:val="28"/>
        </w:rPr>
      </w:pPr>
    </w:p>
    <w:p w:rsidR="00A55A6B" w:rsidRDefault="00A55A6B" w:rsidP="00400D1C">
      <w:pPr>
        <w:spacing w:after="0"/>
        <w:rPr>
          <w:rFonts w:ascii="Times New Roman" w:hAnsi="Times New Roman" w:cs="Times New Roman"/>
          <w:b/>
          <w:sz w:val="28"/>
          <w:szCs w:val="28"/>
        </w:rPr>
      </w:pPr>
    </w:p>
    <w:p w:rsidR="00E14DA2" w:rsidRDefault="00E14DA2" w:rsidP="00400D1C">
      <w:pPr>
        <w:spacing w:after="0"/>
        <w:rPr>
          <w:rFonts w:ascii="Times New Roman" w:hAnsi="Times New Roman" w:cs="Times New Roman"/>
          <w:b/>
          <w:sz w:val="28"/>
          <w:szCs w:val="28"/>
        </w:rPr>
      </w:pPr>
    </w:p>
    <w:p w:rsidR="00392F49" w:rsidRDefault="003B7580" w:rsidP="00400D1C">
      <w:pPr>
        <w:spacing w:after="0"/>
        <w:rPr>
          <w:rFonts w:ascii="Times New Roman" w:hAnsi="Times New Roman" w:cs="Times New Roman"/>
          <w:b/>
          <w:sz w:val="28"/>
          <w:szCs w:val="28"/>
        </w:rPr>
      </w:pPr>
      <w:r w:rsidRPr="00FD3BE9">
        <w:rPr>
          <w:rFonts w:ascii="Times New Roman" w:hAnsi="Times New Roman" w:cs="Times New Roman"/>
          <w:b/>
          <w:sz w:val="28"/>
          <w:szCs w:val="28"/>
        </w:rPr>
        <w:lastRenderedPageBreak/>
        <w:t xml:space="preserve">                                                 </w:t>
      </w:r>
    </w:p>
    <w:p w:rsidR="006F4805" w:rsidRDefault="006F4805" w:rsidP="00400D1C">
      <w:pPr>
        <w:spacing w:after="0"/>
        <w:jc w:val="center"/>
        <w:rPr>
          <w:rFonts w:ascii="Times New Roman" w:hAnsi="Times New Roman" w:cs="Times New Roman"/>
          <w:b/>
          <w:sz w:val="28"/>
          <w:szCs w:val="28"/>
        </w:rPr>
      </w:pPr>
      <w:r w:rsidRPr="00FD3BE9">
        <w:rPr>
          <w:rFonts w:ascii="Times New Roman" w:hAnsi="Times New Roman" w:cs="Times New Roman"/>
          <w:b/>
          <w:sz w:val="28"/>
          <w:szCs w:val="28"/>
        </w:rPr>
        <w:t>Содержание</w:t>
      </w:r>
    </w:p>
    <w:p w:rsidR="00A55A6B" w:rsidRDefault="00A55A6B" w:rsidP="00400D1C">
      <w:pPr>
        <w:spacing w:after="0"/>
        <w:jc w:val="center"/>
        <w:rPr>
          <w:rFonts w:ascii="Times New Roman" w:hAnsi="Times New Roman" w:cs="Times New Roman"/>
          <w:b/>
          <w:sz w:val="28"/>
          <w:szCs w:val="28"/>
        </w:rPr>
      </w:pPr>
    </w:p>
    <w:p w:rsidR="00A55A6B" w:rsidRDefault="00A55A6B" w:rsidP="00400D1C">
      <w:pPr>
        <w:spacing w:after="0"/>
        <w:jc w:val="center"/>
        <w:rPr>
          <w:rFonts w:ascii="Times New Roman" w:hAnsi="Times New Roman" w:cs="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A55A6B" w:rsidTr="00A55A6B">
        <w:tc>
          <w:tcPr>
            <w:tcW w:w="8897" w:type="dxa"/>
          </w:tcPr>
          <w:p w:rsidR="00A55A6B" w:rsidRDefault="00A55A6B" w:rsidP="00400D1C">
            <w:pPr>
              <w:spacing w:line="276" w:lineRule="auto"/>
              <w:rPr>
                <w:rFonts w:ascii="Times New Roman" w:hAnsi="Times New Roman" w:cs="Times New Roman"/>
                <w:b/>
                <w:sz w:val="28"/>
                <w:szCs w:val="28"/>
              </w:rPr>
            </w:pPr>
            <w:r>
              <w:rPr>
                <w:rFonts w:ascii="Times New Roman" w:hAnsi="Times New Roman" w:cs="Times New Roman"/>
                <w:sz w:val="28"/>
                <w:szCs w:val="28"/>
              </w:rPr>
              <w:t>Введение…………………………………</w:t>
            </w:r>
            <w:r w:rsidR="00785481">
              <w:rPr>
                <w:rFonts w:ascii="Times New Roman" w:hAnsi="Times New Roman" w:cs="Times New Roman"/>
                <w:sz w:val="28"/>
                <w:szCs w:val="28"/>
              </w:rPr>
              <w:t>………………………………….</w:t>
            </w:r>
            <w:r w:rsidRPr="00FD3BE9">
              <w:rPr>
                <w:rFonts w:ascii="Times New Roman" w:hAnsi="Times New Roman" w:cs="Times New Roman"/>
                <w:sz w:val="28"/>
                <w:szCs w:val="28"/>
              </w:rPr>
              <w:t xml:space="preserve"> </w:t>
            </w:r>
          </w:p>
        </w:tc>
        <w:tc>
          <w:tcPr>
            <w:tcW w:w="674" w:type="dxa"/>
          </w:tcPr>
          <w:p w:rsidR="00A55A6B" w:rsidRDefault="00986AD9" w:rsidP="00400D1C">
            <w:pPr>
              <w:pStyle w:val="a3"/>
              <w:spacing w:line="276" w:lineRule="auto"/>
              <w:ind w:left="0"/>
              <w:rPr>
                <w:rFonts w:ascii="Times New Roman" w:hAnsi="Times New Roman" w:cs="Times New Roman"/>
                <w:b/>
                <w:sz w:val="28"/>
                <w:szCs w:val="28"/>
              </w:rPr>
            </w:pPr>
            <w:r>
              <w:rPr>
                <w:rFonts w:ascii="Times New Roman" w:hAnsi="Times New Roman" w:cs="Times New Roman"/>
                <w:sz w:val="28"/>
                <w:szCs w:val="28"/>
              </w:rPr>
              <w:t>4</w:t>
            </w:r>
          </w:p>
        </w:tc>
      </w:tr>
      <w:tr w:rsidR="00A55A6B" w:rsidTr="00A55A6B">
        <w:tc>
          <w:tcPr>
            <w:tcW w:w="8897" w:type="dxa"/>
          </w:tcPr>
          <w:p w:rsidR="00785481" w:rsidRDefault="00785481" w:rsidP="00400D1C">
            <w:pPr>
              <w:spacing w:line="276" w:lineRule="auto"/>
              <w:rPr>
                <w:rFonts w:ascii="Times New Roman" w:hAnsi="Times New Roman" w:cs="Times New Roman"/>
                <w:sz w:val="28"/>
                <w:szCs w:val="28"/>
              </w:rPr>
            </w:pPr>
          </w:p>
          <w:p w:rsidR="00A55A6B" w:rsidRPr="003953D1" w:rsidRDefault="00A55A6B" w:rsidP="00984893">
            <w:pPr>
              <w:pStyle w:val="a3"/>
              <w:numPr>
                <w:ilvl w:val="0"/>
                <w:numId w:val="43"/>
              </w:numPr>
              <w:spacing w:line="276" w:lineRule="auto"/>
              <w:rPr>
                <w:rFonts w:ascii="Times New Roman" w:hAnsi="Times New Roman" w:cs="Times New Roman"/>
                <w:sz w:val="28"/>
                <w:szCs w:val="28"/>
              </w:rPr>
            </w:pPr>
            <w:r w:rsidRPr="003953D1">
              <w:rPr>
                <w:rFonts w:ascii="Times New Roman" w:hAnsi="Times New Roman" w:cs="Times New Roman"/>
                <w:sz w:val="28"/>
                <w:szCs w:val="28"/>
              </w:rPr>
              <w:t xml:space="preserve">Основы </w:t>
            </w:r>
            <w:proofErr w:type="spellStart"/>
            <w:r w:rsidRPr="003953D1">
              <w:rPr>
                <w:rFonts w:ascii="Times New Roman" w:hAnsi="Times New Roman" w:cs="Times New Roman"/>
                <w:sz w:val="28"/>
                <w:szCs w:val="28"/>
              </w:rPr>
              <w:t>суицидологии</w:t>
            </w:r>
            <w:proofErr w:type="spellEnd"/>
            <w:r w:rsidRPr="003953D1">
              <w:rPr>
                <w:rFonts w:ascii="Times New Roman" w:hAnsi="Times New Roman" w:cs="Times New Roman"/>
                <w:sz w:val="28"/>
                <w:szCs w:val="28"/>
              </w:rPr>
              <w:t xml:space="preserve"> </w:t>
            </w:r>
            <w:r w:rsidR="003953D1">
              <w:rPr>
                <w:rFonts w:ascii="Times New Roman" w:hAnsi="Times New Roman" w:cs="Times New Roman"/>
                <w:sz w:val="28"/>
                <w:szCs w:val="28"/>
                <w:lang w:val="en-US"/>
              </w:rPr>
              <w:t xml:space="preserve"> </w:t>
            </w:r>
            <w:r w:rsidRPr="003953D1">
              <w:rPr>
                <w:rFonts w:ascii="Times New Roman" w:hAnsi="Times New Roman" w:cs="Times New Roman"/>
                <w:sz w:val="28"/>
                <w:szCs w:val="28"/>
              </w:rPr>
              <w:t>………………….…………</w:t>
            </w:r>
            <w:r w:rsidR="00F525E0">
              <w:rPr>
                <w:rFonts w:ascii="Times New Roman" w:hAnsi="Times New Roman" w:cs="Times New Roman"/>
                <w:sz w:val="28"/>
                <w:szCs w:val="28"/>
              </w:rPr>
              <w:t>……</w:t>
            </w:r>
            <w:r w:rsidRPr="003953D1">
              <w:rPr>
                <w:rFonts w:ascii="Times New Roman" w:hAnsi="Times New Roman" w:cs="Times New Roman"/>
                <w:sz w:val="28"/>
                <w:szCs w:val="28"/>
              </w:rPr>
              <w:t xml:space="preserve">…….  </w:t>
            </w:r>
          </w:p>
          <w:p w:rsidR="002D5F7B" w:rsidRPr="002D5F7B" w:rsidRDefault="002D5F7B" w:rsidP="00400D1C">
            <w:pPr>
              <w:spacing w:line="276" w:lineRule="auto"/>
              <w:rPr>
                <w:rFonts w:ascii="Times New Roman" w:hAnsi="Times New Roman" w:cs="Times New Roman"/>
                <w:sz w:val="28"/>
                <w:szCs w:val="28"/>
              </w:rPr>
            </w:pPr>
          </w:p>
        </w:tc>
        <w:tc>
          <w:tcPr>
            <w:tcW w:w="674" w:type="dxa"/>
          </w:tcPr>
          <w:p w:rsidR="002D5F7B" w:rsidRDefault="002D5F7B" w:rsidP="00400D1C">
            <w:pPr>
              <w:spacing w:line="276" w:lineRule="auto"/>
              <w:rPr>
                <w:rFonts w:ascii="Times New Roman" w:hAnsi="Times New Roman" w:cs="Times New Roman"/>
                <w:sz w:val="28"/>
                <w:szCs w:val="28"/>
              </w:rPr>
            </w:pPr>
          </w:p>
          <w:p w:rsidR="00A55A6B" w:rsidRDefault="00984893" w:rsidP="00400D1C">
            <w:pPr>
              <w:spacing w:line="276" w:lineRule="auto"/>
              <w:rPr>
                <w:rFonts w:ascii="Times New Roman" w:hAnsi="Times New Roman" w:cs="Times New Roman"/>
                <w:b/>
                <w:sz w:val="28"/>
                <w:szCs w:val="28"/>
              </w:rPr>
            </w:pPr>
            <w:r>
              <w:rPr>
                <w:rFonts w:ascii="Times New Roman" w:hAnsi="Times New Roman" w:cs="Times New Roman"/>
                <w:sz w:val="28"/>
                <w:szCs w:val="28"/>
              </w:rPr>
              <w:t>5</w:t>
            </w:r>
          </w:p>
        </w:tc>
      </w:tr>
      <w:tr w:rsidR="00A55A6B" w:rsidTr="00A55A6B">
        <w:tc>
          <w:tcPr>
            <w:tcW w:w="8897" w:type="dxa"/>
          </w:tcPr>
          <w:p w:rsidR="003953D1" w:rsidRDefault="00416708" w:rsidP="00984893">
            <w:pPr>
              <w:pStyle w:val="a3"/>
              <w:numPr>
                <w:ilvl w:val="0"/>
                <w:numId w:val="43"/>
              </w:numPr>
              <w:spacing w:line="276" w:lineRule="auto"/>
              <w:rPr>
                <w:rFonts w:ascii="Times New Roman" w:hAnsi="Times New Roman" w:cs="Times New Roman"/>
                <w:sz w:val="28"/>
                <w:szCs w:val="28"/>
              </w:rPr>
            </w:pPr>
            <w:r w:rsidRPr="003953D1">
              <w:rPr>
                <w:rFonts w:ascii="Times New Roman" w:hAnsi="Times New Roman" w:cs="Times New Roman"/>
                <w:sz w:val="28"/>
                <w:szCs w:val="28"/>
              </w:rPr>
              <w:t xml:space="preserve">Организация деятельности в ситуации совершённого, попытки или риска суицида </w:t>
            </w:r>
            <w:r w:rsidR="003953D1" w:rsidRPr="003953D1">
              <w:rPr>
                <w:rFonts w:ascii="Times New Roman" w:hAnsi="Times New Roman" w:cs="Times New Roman"/>
                <w:sz w:val="28"/>
                <w:szCs w:val="28"/>
              </w:rPr>
              <w:t>н</w:t>
            </w:r>
            <w:r w:rsidRPr="003953D1">
              <w:rPr>
                <w:rFonts w:ascii="Times New Roman" w:hAnsi="Times New Roman" w:cs="Times New Roman"/>
                <w:sz w:val="28"/>
                <w:szCs w:val="28"/>
              </w:rPr>
              <w:t>есовершеннолетних</w:t>
            </w:r>
            <w:r w:rsidR="003953D1" w:rsidRPr="003953D1">
              <w:rPr>
                <w:rFonts w:ascii="Times New Roman" w:hAnsi="Times New Roman" w:cs="Times New Roman"/>
                <w:sz w:val="28"/>
                <w:szCs w:val="28"/>
              </w:rPr>
              <w:t xml:space="preserve"> </w:t>
            </w:r>
            <w:r w:rsidR="00974E7A" w:rsidRPr="003953D1">
              <w:rPr>
                <w:rFonts w:ascii="Times New Roman" w:hAnsi="Times New Roman" w:cs="Times New Roman"/>
                <w:sz w:val="28"/>
                <w:szCs w:val="28"/>
              </w:rPr>
              <w:t>………</w:t>
            </w:r>
            <w:r w:rsidR="00F525E0">
              <w:rPr>
                <w:rFonts w:ascii="Times New Roman" w:hAnsi="Times New Roman" w:cs="Times New Roman"/>
                <w:sz w:val="28"/>
                <w:szCs w:val="28"/>
              </w:rPr>
              <w:t>…………</w:t>
            </w:r>
            <w:r w:rsidR="00974E7A" w:rsidRPr="003953D1">
              <w:rPr>
                <w:rFonts w:ascii="Times New Roman" w:hAnsi="Times New Roman" w:cs="Times New Roman"/>
                <w:sz w:val="28"/>
                <w:szCs w:val="28"/>
              </w:rPr>
              <w:t>…</w:t>
            </w:r>
            <w:r w:rsidR="003953D1" w:rsidRPr="003953D1">
              <w:rPr>
                <w:rFonts w:ascii="Times New Roman" w:hAnsi="Times New Roman" w:cs="Times New Roman"/>
                <w:sz w:val="28"/>
                <w:szCs w:val="28"/>
              </w:rPr>
              <w:t>…..</w:t>
            </w:r>
          </w:p>
          <w:p w:rsidR="00984893" w:rsidRPr="00F525E0" w:rsidRDefault="00984893" w:rsidP="00984893">
            <w:pPr>
              <w:pStyle w:val="a3"/>
              <w:spacing w:line="276" w:lineRule="auto"/>
              <w:ind w:left="0"/>
              <w:rPr>
                <w:rFonts w:ascii="Times New Roman" w:hAnsi="Times New Roman" w:cs="Times New Roman"/>
                <w:sz w:val="28"/>
                <w:szCs w:val="28"/>
              </w:rPr>
            </w:pPr>
          </w:p>
        </w:tc>
        <w:tc>
          <w:tcPr>
            <w:tcW w:w="674" w:type="dxa"/>
          </w:tcPr>
          <w:p w:rsidR="002D5F7B" w:rsidRDefault="002D5F7B" w:rsidP="00400D1C">
            <w:pPr>
              <w:pStyle w:val="a3"/>
              <w:spacing w:line="276" w:lineRule="auto"/>
              <w:ind w:left="0"/>
              <w:rPr>
                <w:rFonts w:ascii="Times New Roman" w:hAnsi="Times New Roman" w:cs="Times New Roman"/>
                <w:sz w:val="28"/>
                <w:szCs w:val="28"/>
              </w:rPr>
            </w:pPr>
          </w:p>
          <w:p w:rsidR="00A55A6B" w:rsidRDefault="00C27B68" w:rsidP="00984893">
            <w:pPr>
              <w:pStyle w:val="a3"/>
              <w:spacing w:line="276" w:lineRule="auto"/>
              <w:ind w:left="0"/>
              <w:rPr>
                <w:rFonts w:ascii="Times New Roman" w:hAnsi="Times New Roman" w:cs="Times New Roman"/>
                <w:b/>
                <w:sz w:val="28"/>
                <w:szCs w:val="28"/>
              </w:rPr>
            </w:pPr>
            <w:r>
              <w:rPr>
                <w:rFonts w:ascii="Times New Roman" w:hAnsi="Times New Roman" w:cs="Times New Roman"/>
                <w:sz w:val="28"/>
                <w:szCs w:val="28"/>
              </w:rPr>
              <w:t>1</w:t>
            </w:r>
            <w:r w:rsidR="00984893">
              <w:rPr>
                <w:rFonts w:ascii="Times New Roman" w:hAnsi="Times New Roman" w:cs="Times New Roman"/>
                <w:sz w:val="28"/>
                <w:szCs w:val="28"/>
              </w:rPr>
              <w:t>1</w:t>
            </w:r>
          </w:p>
        </w:tc>
      </w:tr>
      <w:tr w:rsidR="00F525E0" w:rsidTr="00A55A6B">
        <w:tc>
          <w:tcPr>
            <w:tcW w:w="8897" w:type="dxa"/>
          </w:tcPr>
          <w:p w:rsidR="00F525E0" w:rsidRPr="00984893" w:rsidRDefault="00F525E0" w:rsidP="00984893">
            <w:pPr>
              <w:pStyle w:val="a3"/>
              <w:numPr>
                <w:ilvl w:val="0"/>
                <w:numId w:val="43"/>
              </w:numPr>
              <w:rPr>
                <w:rFonts w:ascii="Times New Roman" w:hAnsi="Times New Roman" w:cs="Times New Roman"/>
                <w:sz w:val="28"/>
                <w:szCs w:val="28"/>
              </w:rPr>
            </w:pPr>
            <w:r w:rsidRPr="00984893">
              <w:rPr>
                <w:rFonts w:ascii="Times New Roman" w:hAnsi="Times New Roman" w:cs="Times New Roman"/>
                <w:sz w:val="28"/>
                <w:szCs w:val="28"/>
              </w:rPr>
              <w:t xml:space="preserve">Выявление группы риска рецидива суицидального поведения и </w:t>
            </w:r>
          </w:p>
          <w:p w:rsidR="00F525E0" w:rsidRDefault="00F525E0" w:rsidP="00984893">
            <w:pPr>
              <w:spacing w:line="276" w:lineRule="auto"/>
              <w:ind w:left="720" w:hanging="360"/>
              <w:rPr>
                <w:rFonts w:ascii="Times New Roman" w:hAnsi="Times New Roman" w:cs="Times New Roman"/>
                <w:sz w:val="28"/>
                <w:szCs w:val="28"/>
              </w:rPr>
            </w:pPr>
            <w:r w:rsidRPr="00F525E0">
              <w:rPr>
                <w:rFonts w:ascii="Times New Roman" w:hAnsi="Times New Roman" w:cs="Times New Roman"/>
                <w:sz w:val="28"/>
                <w:szCs w:val="28"/>
              </w:rPr>
              <w:t>оказание экстренной психологической помощи</w:t>
            </w:r>
            <w:r>
              <w:rPr>
                <w:rFonts w:ascii="Times New Roman" w:hAnsi="Times New Roman" w:cs="Times New Roman"/>
                <w:sz w:val="28"/>
                <w:szCs w:val="28"/>
              </w:rPr>
              <w:t xml:space="preserve"> …</w:t>
            </w:r>
            <w:r w:rsidR="00984893">
              <w:rPr>
                <w:rFonts w:ascii="Times New Roman" w:hAnsi="Times New Roman" w:cs="Times New Roman"/>
                <w:sz w:val="28"/>
                <w:szCs w:val="28"/>
              </w:rPr>
              <w:t>………</w:t>
            </w:r>
            <w:r>
              <w:rPr>
                <w:rFonts w:ascii="Times New Roman" w:hAnsi="Times New Roman" w:cs="Times New Roman"/>
                <w:sz w:val="28"/>
                <w:szCs w:val="28"/>
              </w:rPr>
              <w:t>………..</w:t>
            </w:r>
          </w:p>
          <w:p w:rsidR="00984893" w:rsidRPr="00F525E0" w:rsidRDefault="00984893" w:rsidP="00400D1C">
            <w:pPr>
              <w:spacing w:line="276" w:lineRule="auto"/>
              <w:rPr>
                <w:rFonts w:ascii="Times New Roman" w:hAnsi="Times New Roman" w:cs="Times New Roman"/>
                <w:sz w:val="28"/>
                <w:szCs w:val="28"/>
              </w:rPr>
            </w:pPr>
          </w:p>
        </w:tc>
        <w:tc>
          <w:tcPr>
            <w:tcW w:w="674" w:type="dxa"/>
          </w:tcPr>
          <w:p w:rsidR="00F525E0" w:rsidRDefault="00F525E0" w:rsidP="00400D1C">
            <w:pPr>
              <w:pStyle w:val="a3"/>
              <w:spacing w:line="276" w:lineRule="auto"/>
              <w:ind w:left="0"/>
              <w:rPr>
                <w:rFonts w:ascii="Times New Roman" w:hAnsi="Times New Roman" w:cs="Times New Roman"/>
                <w:sz w:val="28"/>
                <w:szCs w:val="28"/>
              </w:rPr>
            </w:pPr>
          </w:p>
          <w:p w:rsidR="00F525E0" w:rsidRPr="00F525E0" w:rsidRDefault="00F525E0" w:rsidP="00400D1C">
            <w:pPr>
              <w:pStyle w:val="a3"/>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A55A6B" w:rsidTr="00A55A6B">
        <w:tc>
          <w:tcPr>
            <w:tcW w:w="8897" w:type="dxa"/>
          </w:tcPr>
          <w:p w:rsidR="00A55A6B" w:rsidRDefault="00A55A6B" w:rsidP="00400D1C">
            <w:pPr>
              <w:spacing w:line="276" w:lineRule="auto"/>
              <w:rPr>
                <w:rFonts w:ascii="Times New Roman" w:hAnsi="Times New Roman" w:cs="Times New Roman"/>
                <w:sz w:val="28"/>
                <w:szCs w:val="28"/>
              </w:rPr>
            </w:pPr>
          </w:p>
          <w:p w:rsidR="00A55A6B" w:rsidRDefault="00A55A6B" w:rsidP="00984893">
            <w:pPr>
              <w:spacing w:line="276" w:lineRule="auto"/>
              <w:rPr>
                <w:rFonts w:ascii="Times New Roman" w:hAnsi="Times New Roman" w:cs="Times New Roman"/>
                <w:b/>
                <w:sz w:val="28"/>
                <w:szCs w:val="28"/>
              </w:rPr>
            </w:pPr>
            <w:r w:rsidRPr="00FD3BE9">
              <w:rPr>
                <w:rFonts w:ascii="Times New Roman" w:hAnsi="Times New Roman" w:cs="Times New Roman"/>
                <w:sz w:val="28"/>
                <w:szCs w:val="28"/>
              </w:rPr>
              <w:t>Приложени</w:t>
            </w:r>
            <w:r w:rsidR="00984893">
              <w:rPr>
                <w:rFonts w:ascii="Times New Roman" w:hAnsi="Times New Roman" w:cs="Times New Roman"/>
                <w:sz w:val="28"/>
                <w:szCs w:val="28"/>
              </w:rPr>
              <w:t>я</w:t>
            </w:r>
            <w:proofErr w:type="gramStart"/>
            <w:r w:rsidR="00984893">
              <w:rPr>
                <w:rFonts w:ascii="Times New Roman" w:hAnsi="Times New Roman" w:cs="Times New Roman"/>
                <w:sz w:val="28"/>
                <w:szCs w:val="28"/>
              </w:rPr>
              <w:t xml:space="preserve">  ....</w:t>
            </w:r>
            <w:r w:rsidR="00974E7A">
              <w:rPr>
                <w:rFonts w:ascii="Times New Roman" w:hAnsi="Times New Roman" w:cs="Times New Roman"/>
                <w:sz w:val="28"/>
                <w:szCs w:val="28"/>
              </w:rPr>
              <w:t xml:space="preserve"> ………………………………………………………..…</w:t>
            </w:r>
            <w:proofErr w:type="gramEnd"/>
          </w:p>
        </w:tc>
        <w:tc>
          <w:tcPr>
            <w:tcW w:w="674" w:type="dxa"/>
          </w:tcPr>
          <w:p w:rsidR="002D5F7B" w:rsidRDefault="002D5F7B" w:rsidP="00400D1C">
            <w:pPr>
              <w:pStyle w:val="a3"/>
              <w:spacing w:line="276" w:lineRule="auto"/>
              <w:ind w:left="0"/>
              <w:rPr>
                <w:rFonts w:ascii="Times New Roman" w:hAnsi="Times New Roman" w:cs="Times New Roman"/>
                <w:sz w:val="28"/>
                <w:szCs w:val="28"/>
              </w:rPr>
            </w:pPr>
          </w:p>
          <w:p w:rsidR="00A55A6B" w:rsidRDefault="00986AD9" w:rsidP="00400D1C">
            <w:pPr>
              <w:pStyle w:val="a3"/>
              <w:spacing w:line="276" w:lineRule="auto"/>
              <w:ind w:left="0"/>
              <w:rPr>
                <w:rFonts w:ascii="Times New Roman" w:hAnsi="Times New Roman" w:cs="Times New Roman"/>
                <w:b/>
                <w:sz w:val="28"/>
                <w:szCs w:val="28"/>
              </w:rPr>
            </w:pPr>
            <w:r>
              <w:rPr>
                <w:rFonts w:ascii="Times New Roman" w:hAnsi="Times New Roman" w:cs="Times New Roman"/>
                <w:sz w:val="28"/>
                <w:szCs w:val="28"/>
              </w:rPr>
              <w:t>21</w:t>
            </w:r>
          </w:p>
        </w:tc>
      </w:tr>
      <w:tr w:rsidR="002D5F7B" w:rsidTr="00A55A6B">
        <w:tc>
          <w:tcPr>
            <w:tcW w:w="8897" w:type="dxa"/>
          </w:tcPr>
          <w:p w:rsidR="002D5F7B" w:rsidRDefault="002D5F7B" w:rsidP="00400D1C">
            <w:pPr>
              <w:spacing w:line="276" w:lineRule="auto"/>
              <w:rPr>
                <w:rFonts w:ascii="Times New Roman" w:hAnsi="Times New Roman" w:cs="Times New Roman"/>
                <w:sz w:val="28"/>
                <w:szCs w:val="28"/>
              </w:rPr>
            </w:pPr>
          </w:p>
          <w:p w:rsidR="002D5F7B" w:rsidRDefault="002D5F7B" w:rsidP="00400D1C">
            <w:pPr>
              <w:spacing w:line="276" w:lineRule="auto"/>
              <w:rPr>
                <w:rFonts w:ascii="Times New Roman" w:hAnsi="Times New Roman" w:cs="Times New Roman"/>
                <w:sz w:val="28"/>
                <w:szCs w:val="28"/>
              </w:rPr>
            </w:pPr>
            <w:r w:rsidRPr="0024200F">
              <w:rPr>
                <w:rFonts w:ascii="Times New Roman" w:hAnsi="Times New Roman" w:cs="Times New Roman"/>
                <w:sz w:val="28"/>
                <w:szCs w:val="28"/>
              </w:rPr>
              <w:t>Список литературы…………………………………………</w:t>
            </w:r>
            <w:r>
              <w:rPr>
                <w:rFonts w:ascii="Times New Roman" w:hAnsi="Times New Roman" w:cs="Times New Roman"/>
                <w:sz w:val="28"/>
                <w:szCs w:val="28"/>
              </w:rPr>
              <w:t>….</w:t>
            </w:r>
            <w:r w:rsidRPr="0024200F">
              <w:rPr>
                <w:rFonts w:ascii="Times New Roman" w:hAnsi="Times New Roman" w:cs="Times New Roman"/>
                <w:sz w:val="28"/>
                <w:szCs w:val="28"/>
              </w:rPr>
              <w:t>………….</w:t>
            </w:r>
          </w:p>
        </w:tc>
        <w:tc>
          <w:tcPr>
            <w:tcW w:w="674" w:type="dxa"/>
          </w:tcPr>
          <w:p w:rsidR="002D5F7B" w:rsidRDefault="002D5F7B" w:rsidP="00400D1C">
            <w:pPr>
              <w:spacing w:line="276" w:lineRule="auto"/>
              <w:rPr>
                <w:rFonts w:ascii="Times New Roman" w:hAnsi="Times New Roman" w:cs="Times New Roman"/>
                <w:sz w:val="28"/>
                <w:szCs w:val="28"/>
              </w:rPr>
            </w:pPr>
          </w:p>
          <w:p w:rsidR="002D5F7B" w:rsidRPr="0024200F" w:rsidRDefault="00986AD9" w:rsidP="00400D1C">
            <w:pPr>
              <w:spacing w:line="276" w:lineRule="auto"/>
              <w:rPr>
                <w:rFonts w:ascii="Times New Roman" w:hAnsi="Times New Roman" w:cs="Times New Roman"/>
                <w:sz w:val="28"/>
                <w:szCs w:val="28"/>
              </w:rPr>
            </w:pPr>
            <w:r>
              <w:rPr>
                <w:rFonts w:ascii="Times New Roman" w:hAnsi="Times New Roman" w:cs="Times New Roman"/>
                <w:sz w:val="28"/>
                <w:szCs w:val="28"/>
              </w:rPr>
              <w:t>2</w:t>
            </w:r>
            <w:r w:rsidR="00984893">
              <w:rPr>
                <w:rFonts w:ascii="Times New Roman" w:hAnsi="Times New Roman" w:cs="Times New Roman"/>
                <w:sz w:val="28"/>
                <w:szCs w:val="28"/>
              </w:rPr>
              <w:t>6</w:t>
            </w:r>
          </w:p>
          <w:p w:rsidR="002D5F7B" w:rsidRDefault="002D5F7B" w:rsidP="00400D1C">
            <w:pPr>
              <w:pStyle w:val="a3"/>
              <w:spacing w:line="276" w:lineRule="auto"/>
              <w:ind w:left="0"/>
              <w:rPr>
                <w:rFonts w:ascii="Times New Roman" w:hAnsi="Times New Roman" w:cs="Times New Roman"/>
                <w:sz w:val="28"/>
                <w:szCs w:val="28"/>
              </w:rPr>
            </w:pPr>
          </w:p>
        </w:tc>
      </w:tr>
    </w:tbl>
    <w:p w:rsidR="00BF246F" w:rsidRDefault="00BF246F" w:rsidP="00400D1C">
      <w:pPr>
        <w:spacing w:after="0"/>
        <w:rPr>
          <w:rFonts w:ascii="Times New Roman" w:hAnsi="Times New Roman" w:cs="Times New Roman"/>
          <w:b/>
          <w:sz w:val="28"/>
          <w:szCs w:val="28"/>
        </w:rPr>
      </w:pPr>
    </w:p>
    <w:p w:rsidR="00E14DA2" w:rsidRPr="0024200F" w:rsidRDefault="00E14DA2" w:rsidP="00400D1C">
      <w:pPr>
        <w:pStyle w:val="a3"/>
        <w:spacing w:after="0"/>
        <w:ind w:left="0"/>
        <w:rPr>
          <w:rFonts w:ascii="Times New Roman" w:hAnsi="Times New Roman" w:cs="Times New Roman"/>
          <w:sz w:val="28"/>
          <w:szCs w:val="28"/>
        </w:rPr>
      </w:pPr>
    </w:p>
    <w:p w:rsidR="006F4805" w:rsidRPr="0024200F" w:rsidRDefault="006F4805" w:rsidP="00400D1C">
      <w:pPr>
        <w:pStyle w:val="a3"/>
        <w:spacing w:after="0"/>
        <w:ind w:left="0"/>
        <w:rPr>
          <w:rFonts w:ascii="Times New Roman" w:hAnsi="Times New Roman" w:cs="Times New Roman"/>
          <w:sz w:val="28"/>
          <w:szCs w:val="28"/>
        </w:rPr>
      </w:pPr>
      <w:r w:rsidRPr="0024200F">
        <w:rPr>
          <w:rFonts w:ascii="Times New Roman" w:hAnsi="Times New Roman" w:cs="Times New Roman"/>
          <w:sz w:val="28"/>
          <w:szCs w:val="28"/>
        </w:rPr>
        <w:t xml:space="preserve">                                                          </w:t>
      </w:r>
    </w:p>
    <w:p w:rsidR="00E14DA2" w:rsidRDefault="00E14DA2"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rPr>
          <w:rFonts w:ascii="Times New Roman" w:hAnsi="Times New Roman" w:cs="Times New Roman"/>
          <w:sz w:val="28"/>
          <w:szCs w:val="28"/>
        </w:rPr>
      </w:pPr>
    </w:p>
    <w:p w:rsidR="00984893" w:rsidRDefault="00984893" w:rsidP="00400D1C">
      <w:pPr>
        <w:pStyle w:val="a3"/>
        <w:spacing w:after="0"/>
        <w:ind w:left="0"/>
        <w:jc w:val="center"/>
        <w:rPr>
          <w:rFonts w:ascii="Times New Roman" w:hAnsi="Times New Roman" w:cs="Times New Roman"/>
          <w:b/>
          <w:sz w:val="26"/>
          <w:szCs w:val="26"/>
        </w:rPr>
      </w:pPr>
    </w:p>
    <w:p w:rsidR="006F6D7F" w:rsidRPr="00E478D3" w:rsidRDefault="00E07049" w:rsidP="00400D1C">
      <w:pPr>
        <w:pStyle w:val="a3"/>
        <w:spacing w:after="0"/>
        <w:ind w:left="0"/>
        <w:jc w:val="center"/>
        <w:rPr>
          <w:rFonts w:ascii="Times New Roman" w:hAnsi="Times New Roman" w:cs="Times New Roman"/>
          <w:b/>
          <w:sz w:val="26"/>
          <w:szCs w:val="26"/>
        </w:rPr>
      </w:pPr>
      <w:r w:rsidRPr="00E478D3">
        <w:rPr>
          <w:rFonts w:ascii="Times New Roman" w:hAnsi="Times New Roman" w:cs="Times New Roman"/>
          <w:b/>
          <w:sz w:val="26"/>
          <w:szCs w:val="26"/>
        </w:rPr>
        <w:lastRenderedPageBreak/>
        <w:t>Введение</w:t>
      </w:r>
    </w:p>
    <w:p w:rsidR="00E07049" w:rsidRPr="00E478D3" w:rsidRDefault="00E07049"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Одна из острейших проблем современного общества – проблема аутоагрессивного поведения и суицидов, особенно среди подростков и молодежи. </w:t>
      </w:r>
    </w:p>
    <w:p w:rsidR="00E07049" w:rsidRPr="00E478D3" w:rsidRDefault="00E07049"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Суицид занимает 13</w:t>
      </w:r>
      <w:r w:rsidRPr="00E478D3">
        <w:rPr>
          <w:rFonts w:ascii="Cambria Math" w:hAnsi="Cambria Math" w:cs="Cambria Math"/>
          <w:sz w:val="26"/>
          <w:szCs w:val="26"/>
        </w:rPr>
        <w:t>‐</w:t>
      </w:r>
      <w:r w:rsidRPr="00E478D3">
        <w:rPr>
          <w:rFonts w:ascii="Times New Roman" w:hAnsi="Times New Roman" w:cs="Times New Roman"/>
          <w:sz w:val="26"/>
          <w:szCs w:val="26"/>
        </w:rPr>
        <w:t>е место среди причин смерти во всем мире (WHO, 2005), причем частота этого явления постоянно растет. В Европе суицид является ведущей причиной смерти среди мужчин молодого и среднего возраста (WHO, 2005). У подростков в возрасте от 15 до 19 лет среди причин смерти суициды занимают третье место.</w:t>
      </w:r>
    </w:p>
    <w:p w:rsidR="00E07049" w:rsidRPr="00E478D3" w:rsidRDefault="00E07049" w:rsidP="00400D1C">
      <w:pPr>
        <w:spacing w:after="0"/>
        <w:ind w:firstLine="709"/>
        <w:jc w:val="both"/>
        <w:rPr>
          <w:rFonts w:ascii="Times New Roman" w:hAnsi="Times New Roman" w:cs="Times New Roman"/>
          <w:sz w:val="26"/>
          <w:szCs w:val="26"/>
        </w:rPr>
      </w:pPr>
      <w:r w:rsidRPr="00E478D3">
        <w:rPr>
          <w:rFonts w:ascii="Times New Roman" w:hAnsi="Times New Roman" w:cs="Times New Roman"/>
          <w:bCs/>
          <w:sz w:val="26"/>
          <w:szCs w:val="26"/>
        </w:rPr>
        <w:t xml:space="preserve">По данным </w:t>
      </w:r>
      <w:r w:rsidRPr="00E478D3">
        <w:rPr>
          <w:rFonts w:ascii="Times New Roman" w:hAnsi="Times New Roman" w:cs="Times New Roman"/>
          <w:sz w:val="26"/>
          <w:szCs w:val="26"/>
        </w:rPr>
        <w:t xml:space="preserve">Всемирной организации здравоохранения </w:t>
      </w:r>
      <w:r w:rsidR="005B73AA" w:rsidRPr="00E478D3">
        <w:rPr>
          <w:rFonts w:ascii="Times New Roman" w:hAnsi="Times New Roman" w:cs="Times New Roman"/>
          <w:sz w:val="26"/>
          <w:szCs w:val="26"/>
        </w:rPr>
        <w:t xml:space="preserve">(ВОЗ) </w:t>
      </w:r>
      <w:r w:rsidRPr="00E478D3">
        <w:rPr>
          <w:rFonts w:ascii="Times New Roman" w:hAnsi="Times New Roman" w:cs="Times New Roman"/>
          <w:sz w:val="26"/>
          <w:szCs w:val="26"/>
        </w:rPr>
        <w:t>Россия находится на третьем месте по количеству завершенных зарегистрированных суицидов и на первом месте по числу суицидов среди молодежи (14-24 года). По данным Государственного научного центра социальной и судебной психиатрии</w:t>
      </w:r>
      <w:r w:rsidRPr="00E478D3">
        <w:rPr>
          <w:rFonts w:ascii="Times New Roman" w:hAnsi="Times New Roman" w:cs="Times New Roman"/>
          <w:bCs/>
          <w:sz w:val="26"/>
          <w:szCs w:val="26"/>
        </w:rPr>
        <w:t xml:space="preserve"> им. Сербского </w:t>
      </w:r>
      <w:r w:rsidRPr="00E478D3">
        <w:rPr>
          <w:rFonts w:ascii="Times New Roman" w:hAnsi="Times New Roman" w:cs="Times New Roman"/>
          <w:sz w:val="26"/>
          <w:szCs w:val="26"/>
        </w:rPr>
        <w:t xml:space="preserve">на 2010 год </w:t>
      </w:r>
      <w:r w:rsidRPr="00E478D3">
        <w:rPr>
          <w:rFonts w:ascii="Times New Roman" w:hAnsi="Times New Roman" w:cs="Times New Roman"/>
          <w:bCs/>
          <w:sz w:val="26"/>
          <w:szCs w:val="26"/>
        </w:rPr>
        <w:t>в России частота подростковых суицидов состав</w:t>
      </w:r>
      <w:r w:rsidR="005B73AA" w:rsidRPr="00E478D3">
        <w:rPr>
          <w:rFonts w:ascii="Times New Roman" w:hAnsi="Times New Roman" w:cs="Times New Roman"/>
          <w:bCs/>
          <w:sz w:val="26"/>
          <w:szCs w:val="26"/>
        </w:rPr>
        <w:t>ила</w:t>
      </w:r>
      <w:r w:rsidRPr="00E478D3">
        <w:rPr>
          <w:rFonts w:ascii="Times New Roman" w:hAnsi="Times New Roman" w:cs="Times New Roman"/>
          <w:bCs/>
          <w:sz w:val="26"/>
          <w:szCs w:val="26"/>
        </w:rPr>
        <w:t xml:space="preserve"> 19,8 случаев на 100 000 подростков; в Москве эта частота составляет 4,9 на 100 000, в то время как </w:t>
      </w:r>
      <w:r w:rsidRPr="00E478D3">
        <w:rPr>
          <w:rFonts w:ascii="Times New Roman" w:hAnsi="Times New Roman" w:cs="Times New Roman"/>
          <w:bCs/>
          <w:i/>
          <w:sz w:val="26"/>
          <w:szCs w:val="26"/>
        </w:rPr>
        <w:t>попытки суицида совершает каждый 12 подросток</w:t>
      </w:r>
      <w:r w:rsidRPr="00E478D3">
        <w:rPr>
          <w:rFonts w:ascii="Times New Roman" w:hAnsi="Times New Roman" w:cs="Times New Roman"/>
          <w:bCs/>
          <w:sz w:val="26"/>
          <w:szCs w:val="26"/>
        </w:rPr>
        <w:t>.</w:t>
      </w:r>
      <w:r w:rsidRPr="00E478D3">
        <w:rPr>
          <w:rFonts w:ascii="Times New Roman" w:hAnsi="Times New Roman" w:cs="Times New Roman"/>
          <w:sz w:val="26"/>
          <w:szCs w:val="26"/>
        </w:rPr>
        <w:t xml:space="preserve">  Примечательно, что в последнее время (февраль </w:t>
      </w:r>
      <w:smartTag w:uri="urn:schemas-microsoft-com:office:smarttags" w:element="metricconverter">
        <w:smartTagPr>
          <w:attr w:name="ProductID" w:val="2012 г"/>
        </w:smartTagPr>
        <w:r w:rsidRPr="00E478D3">
          <w:rPr>
            <w:rFonts w:ascii="Times New Roman" w:hAnsi="Times New Roman" w:cs="Times New Roman"/>
            <w:sz w:val="26"/>
            <w:szCs w:val="26"/>
          </w:rPr>
          <w:t>2012 г</w:t>
        </w:r>
      </w:smartTag>
      <w:r w:rsidRPr="00E478D3">
        <w:rPr>
          <w:rFonts w:ascii="Times New Roman" w:hAnsi="Times New Roman" w:cs="Times New Roman"/>
          <w:sz w:val="26"/>
          <w:szCs w:val="26"/>
        </w:rPr>
        <w:t xml:space="preserve">.) более чем в два раза, по сравнению с предшествующим периодом (2008 – </w:t>
      </w:r>
      <w:smartTag w:uri="urn:schemas-microsoft-com:office:smarttags" w:element="metricconverter">
        <w:smartTagPr>
          <w:attr w:name="ProductID" w:val="2011 г"/>
        </w:smartTagPr>
        <w:r w:rsidRPr="00E478D3">
          <w:rPr>
            <w:rFonts w:ascii="Times New Roman" w:hAnsi="Times New Roman" w:cs="Times New Roman"/>
            <w:sz w:val="26"/>
            <w:szCs w:val="26"/>
          </w:rPr>
          <w:t>2011 г</w:t>
        </w:r>
      </w:smartTag>
      <w:r w:rsidRPr="00E478D3">
        <w:rPr>
          <w:rFonts w:ascii="Times New Roman" w:hAnsi="Times New Roman" w:cs="Times New Roman"/>
          <w:sz w:val="26"/>
          <w:szCs w:val="26"/>
        </w:rPr>
        <w:t>.), увеличилось количество обращений детей  и подростков в</w:t>
      </w:r>
      <w:r w:rsidR="005B73AA" w:rsidRPr="00E478D3">
        <w:rPr>
          <w:rFonts w:ascii="Times New Roman" w:hAnsi="Times New Roman" w:cs="Times New Roman"/>
          <w:sz w:val="26"/>
          <w:szCs w:val="26"/>
        </w:rPr>
        <w:t>о Всероссийскую</w:t>
      </w:r>
      <w:r w:rsidRPr="00E478D3">
        <w:rPr>
          <w:rFonts w:ascii="Times New Roman" w:hAnsi="Times New Roman" w:cs="Times New Roman"/>
          <w:sz w:val="26"/>
          <w:szCs w:val="26"/>
        </w:rPr>
        <w:t xml:space="preserve"> службу «Детский телефон доверия</w:t>
      </w:r>
      <w:r w:rsidR="005B73AA" w:rsidRPr="00E478D3">
        <w:rPr>
          <w:rFonts w:ascii="Times New Roman" w:hAnsi="Times New Roman" w:cs="Times New Roman"/>
          <w:sz w:val="26"/>
          <w:szCs w:val="26"/>
        </w:rPr>
        <w:t xml:space="preserve"> – 8-800-200-122</w:t>
      </w:r>
      <w:r w:rsidRPr="00E478D3">
        <w:rPr>
          <w:rFonts w:ascii="Times New Roman" w:hAnsi="Times New Roman" w:cs="Times New Roman"/>
          <w:sz w:val="26"/>
          <w:szCs w:val="26"/>
        </w:rPr>
        <w:t xml:space="preserve">» по вопросам, связанным с суицидальными мыслями или намерениями. </w:t>
      </w:r>
    </w:p>
    <w:p w:rsidR="00E07049" w:rsidRPr="00E478D3" w:rsidRDefault="00E07049"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Основные причины суицида несовершеннолетних: неразделенная любовь, конфликты с родителями и сверстниками, страх перед будущим, одиночество. Особенно остро проблема подростковых суицидов ощущается в мегаполисах и крупных населенных пунктах. Этому способствуют</w:t>
      </w:r>
      <w:r w:rsidR="005B73AA" w:rsidRPr="00E478D3">
        <w:rPr>
          <w:rFonts w:ascii="Times New Roman" w:hAnsi="Times New Roman" w:cs="Times New Roman"/>
          <w:sz w:val="26"/>
          <w:szCs w:val="26"/>
        </w:rPr>
        <w:t xml:space="preserve"> </w:t>
      </w:r>
      <w:r w:rsidRPr="00E478D3">
        <w:rPr>
          <w:rFonts w:ascii="Times New Roman" w:hAnsi="Times New Roman" w:cs="Times New Roman"/>
          <w:sz w:val="26"/>
          <w:szCs w:val="26"/>
        </w:rPr>
        <w:t>смещение ориентиров с нравственных внутрисемейных ценностей на материальное и социальное положение в обществе, изменение приоритетов воспитания в современном образовании, бесконтрольное использование подростками Интернет-ресурсов. Мощным фактором, влияющим на подростка, является система его социальных связей, прежде всего семья. Вместе с тем именно для подростков все большее значение приобретают отношения со сверстниками (дружеские связи, первые влюбленности</w:t>
      </w:r>
      <w:r w:rsidR="0090137E" w:rsidRPr="00E478D3">
        <w:rPr>
          <w:rFonts w:ascii="Times New Roman" w:hAnsi="Times New Roman" w:cs="Times New Roman"/>
          <w:sz w:val="26"/>
          <w:szCs w:val="26"/>
        </w:rPr>
        <w:t>, признание группы</w:t>
      </w:r>
      <w:r w:rsidRPr="00E478D3">
        <w:rPr>
          <w:rFonts w:ascii="Times New Roman" w:hAnsi="Times New Roman" w:cs="Times New Roman"/>
          <w:sz w:val="26"/>
          <w:szCs w:val="26"/>
        </w:rPr>
        <w:t xml:space="preserve"> и т.п.). </w:t>
      </w:r>
    </w:p>
    <w:p w:rsidR="00662591" w:rsidRPr="00E478D3" w:rsidRDefault="00E07049" w:rsidP="00400D1C">
      <w:pPr>
        <w:spacing w:after="0"/>
        <w:ind w:firstLine="709"/>
        <w:jc w:val="both"/>
        <w:rPr>
          <w:rFonts w:ascii="Times New Roman" w:hAnsi="Times New Roman" w:cs="Times New Roman"/>
          <w:b/>
          <w:sz w:val="26"/>
          <w:szCs w:val="26"/>
        </w:rPr>
      </w:pPr>
      <w:proofErr w:type="gramStart"/>
      <w:r w:rsidRPr="00E478D3">
        <w:rPr>
          <w:rFonts w:ascii="Times New Roman" w:hAnsi="Times New Roman" w:cs="Times New Roman"/>
          <w:sz w:val="26"/>
          <w:szCs w:val="26"/>
        </w:rPr>
        <w:t xml:space="preserve">Спецификой подросткового возраста является повышенная </w:t>
      </w:r>
      <w:proofErr w:type="spellStart"/>
      <w:r w:rsidRPr="00E478D3">
        <w:rPr>
          <w:rFonts w:ascii="Times New Roman" w:hAnsi="Times New Roman" w:cs="Times New Roman"/>
          <w:sz w:val="26"/>
          <w:szCs w:val="26"/>
        </w:rPr>
        <w:t>сензитивность</w:t>
      </w:r>
      <w:proofErr w:type="spellEnd"/>
      <w:r w:rsidRPr="00E478D3">
        <w:rPr>
          <w:rFonts w:ascii="Times New Roman" w:hAnsi="Times New Roman" w:cs="Times New Roman"/>
          <w:sz w:val="26"/>
          <w:szCs w:val="26"/>
        </w:rPr>
        <w:t>, совпадающая с периодом неопределенности и вхождения во взрослую жизнь.</w:t>
      </w:r>
      <w:proofErr w:type="gramEnd"/>
      <w:r w:rsidRPr="00E478D3">
        <w:rPr>
          <w:rFonts w:ascii="Times New Roman" w:hAnsi="Times New Roman" w:cs="Times New Roman"/>
          <w:sz w:val="26"/>
          <w:szCs w:val="26"/>
        </w:rPr>
        <w:t xml:space="preserve"> Зачастую это способствует тому, что в кризисной ситуации подросток может выбирать добровольный уход из жизни как наиболее «легкий» способ ее разрешения. Кроме того, подробное и детализированное освещение подростковых суицидов в СМИ, с чем мы имеем дело в настоящее время, как правило взывает «эффект заражения» («эффект Вертера»), что порождает новую волну суицидов в соответствующей возрастной или социальной группе. Такое положение нельзя оставить без внимания.</w:t>
      </w:r>
    </w:p>
    <w:p w:rsidR="00603D1E" w:rsidRPr="00E478D3" w:rsidRDefault="007D768C"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Статистика</w:t>
      </w:r>
      <w:r w:rsidR="006C1024" w:rsidRPr="00E478D3">
        <w:rPr>
          <w:rFonts w:ascii="Times New Roman" w:hAnsi="Times New Roman" w:cs="Times New Roman"/>
          <w:sz w:val="26"/>
          <w:szCs w:val="26"/>
        </w:rPr>
        <w:t>,</w:t>
      </w:r>
      <w:r w:rsidRPr="00E478D3">
        <w:rPr>
          <w:rFonts w:ascii="Times New Roman" w:hAnsi="Times New Roman" w:cs="Times New Roman"/>
          <w:sz w:val="26"/>
          <w:szCs w:val="26"/>
        </w:rPr>
        <w:t xml:space="preserve"> </w:t>
      </w:r>
      <w:r w:rsidR="006C1024" w:rsidRPr="00E478D3">
        <w:rPr>
          <w:rFonts w:ascii="Times New Roman" w:hAnsi="Times New Roman" w:cs="Times New Roman"/>
          <w:sz w:val="26"/>
          <w:szCs w:val="26"/>
        </w:rPr>
        <w:t xml:space="preserve">по выявлению попыток и фактов суицида среди несовершеннолетних, представленная комиссией по делам несовершеннолетних и защите их прав при Правительстве Сахалинской области, </w:t>
      </w:r>
      <w:r w:rsidR="005B73AA" w:rsidRPr="00E478D3">
        <w:rPr>
          <w:rFonts w:ascii="Times New Roman" w:hAnsi="Times New Roman" w:cs="Times New Roman"/>
          <w:sz w:val="26"/>
          <w:szCs w:val="26"/>
        </w:rPr>
        <w:t xml:space="preserve">показывает, что </w:t>
      </w:r>
      <w:r w:rsidR="006C1024" w:rsidRPr="00E478D3">
        <w:rPr>
          <w:rFonts w:ascii="Times New Roman" w:hAnsi="Times New Roman" w:cs="Times New Roman"/>
          <w:sz w:val="26"/>
          <w:szCs w:val="26"/>
        </w:rPr>
        <w:t xml:space="preserve">2014 году в </w:t>
      </w:r>
      <w:r w:rsidR="006C1024" w:rsidRPr="00E478D3">
        <w:rPr>
          <w:rFonts w:ascii="Times New Roman" w:hAnsi="Times New Roman" w:cs="Times New Roman"/>
          <w:sz w:val="26"/>
          <w:szCs w:val="26"/>
        </w:rPr>
        <w:lastRenderedPageBreak/>
        <w:t>Сахалинской области зафиксировано 10 суицидальных случаев, из н</w:t>
      </w:r>
      <w:r w:rsidR="00E478D3" w:rsidRPr="00E478D3">
        <w:rPr>
          <w:rFonts w:ascii="Times New Roman" w:hAnsi="Times New Roman" w:cs="Times New Roman"/>
          <w:sz w:val="26"/>
          <w:szCs w:val="26"/>
        </w:rPr>
        <w:t>их 6 попыток и 4 факта суицида. В</w:t>
      </w:r>
      <w:r w:rsidR="006C1024" w:rsidRPr="00E478D3">
        <w:rPr>
          <w:rFonts w:ascii="Times New Roman" w:hAnsi="Times New Roman" w:cs="Times New Roman"/>
          <w:sz w:val="26"/>
          <w:szCs w:val="26"/>
        </w:rPr>
        <w:t xml:space="preserve"> 2013 году – 6 попыток и 3 завершенных суицида; в 2012 – 15 попыток и 2 факта суицида; в 2011 году – 21 и 3 соответственно, </w:t>
      </w:r>
      <w:r w:rsidR="00E318A1" w:rsidRPr="00E478D3">
        <w:rPr>
          <w:rFonts w:ascii="Times New Roman" w:hAnsi="Times New Roman" w:cs="Times New Roman"/>
          <w:sz w:val="26"/>
          <w:szCs w:val="26"/>
        </w:rPr>
        <w:t xml:space="preserve">в 2010 году – </w:t>
      </w:r>
      <w:r w:rsidR="006C1024" w:rsidRPr="00E478D3">
        <w:rPr>
          <w:rFonts w:ascii="Times New Roman" w:hAnsi="Times New Roman" w:cs="Times New Roman"/>
          <w:sz w:val="26"/>
          <w:szCs w:val="26"/>
        </w:rPr>
        <w:t xml:space="preserve">попыток </w:t>
      </w:r>
      <w:r w:rsidR="00E318A1" w:rsidRPr="00E478D3">
        <w:rPr>
          <w:rFonts w:ascii="Times New Roman" w:hAnsi="Times New Roman" w:cs="Times New Roman"/>
          <w:sz w:val="26"/>
          <w:szCs w:val="26"/>
        </w:rPr>
        <w:t xml:space="preserve">26, фактов смерти – 1. </w:t>
      </w:r>
      <w:r w:rsidR="0090137E" w:rsidRPr="00E478D3">
        <w:rPr>
          <w:rFonts w:ascii="Times New Roman" w:hAnsi="Times New Roman" w:cs="Times New Roman"/>
          <w:sz w:val="26"/>
          <w:szCs w:val="26"/>
        </w:rPr>
        <w:t xml:space="preserve"> Суицидальные действия </w:t>
      </w:r>
      <w:r w:rsidR="00F272A7" w:rsidRPr="00E478D3">
        <w:rPr>
          <w:rFonts w:ascii="Times New Roman" w:hAnsi="Times New Roman" w:cs="Times New Roman"/>
          <w:sz w:val="26"/>
          <w:szCs w:val="26"/>
        </w:rPr>
        <w:t>чаще совершают девочки</w:t>
      </w:r>
      <w:r w:rsidR="00392F49" w:rsidRPr="00E478D3">
        <w:rPr>
          <w:rFonts w:ascii="Times New Roman" w:hAnsi="Times New Roman" w:cs="Times New Roman"/>
          <w:sz w:val="26"/>
          <w:szCs w:val="26"/>
        </w:rPr>
        <w:t xml:space="preserve">. </w:t>
      </w:r>
    </w:p>
    <w:p w:rsidR="00F831F6" w:rsidRPr="00E478D3" w:rsidRDefault="00F831F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Экспертами отмечается, что больше всего оконченных суицидов совершается из-за семейных конфликтов, романтических отношений,  личностных проблем, замкнутости, психических заболеваний. Также выделяют и такие причины, как: конфликты со сверстниками и друзьями, неуспехи в учебе, низкий уровень школьной адаптации, бестактное поведение отдельных педагогов (психологическое насилие), конфликты с учителями, боязнь и низкий уровень сдачи </w:t>
      </w:r>
      <w:r w:rsidR="00603D1E" w:rsidRPr="00E478D3">
        <w:rPr>
          <w:rFonts w:ascii="Times New Roman" w:hAnsi="Times New Roman" w:cs="Times New Roman"/>
          <w:sz w:val="26"/>
          <w:szCs w:val="26"/>
        </w:rPr>
        <w:t>экзаменов</w:t>
      </w:r>
      <w:r w:rsidRPr="00E478D3">
        <w:rPr>
          <w:rFonts w:ascii="Times New Roman" w:hAnsi="Times New Roman" w:cs="Times New Roman"/>
          <w:sz w:val="26"/>
          <w:szCs w:val="26"/>
        </w:rPr>
        <w:t>.</w:t>
      </w:r>
    </w:p>
    <w:p w:rsidR="00856C10" w:rsidRPr="00E478D3" w:rsidRDefault="00046FEC" w:rsidP="00400D1C">
      <w:pPr>
        <w:spacing w:after="0"/>
        <w:ind w:firstLine="709"/>
        <w:jc w:val="both"/>
        <w:rPr>
          <w:rFonts w:ascii="Times New Roman" w:hAnsi="Times New Roman" w:cs="Times New Roman"/>
          <w:color w:val="FF0000"/>
          <w:sz w:val="26"/>
          <w:szCs w:val="26"/>
        </w:rPr>
      </w:pPr>
      <w:r w:rsidRPr="00E478D3">
        <w:rPr>
          <w:rFonts w:ascii="Times New Roman" w:hAnsi="Times New Roman" w:cs="Times New Roman"/>
          <w:sz w:val="26"/>
          <w:szCs w:val="26"/>
        </w:rPr>
        <w:t xml:space="preserve">Поскольку большая часть времени современного подростка связана с образовательным учреждением, то именно система образования может стать реальной площадкой для работы по раннему выявлению и профилактике суицидального поведения учащихся. </w:t>
      </w:r>
    </w:p>
    <w:p w:rsidR="0090137E" w:rsidRPr="00E478D3" w:rsidRDefault="0090137E" w:rsidP="00400D1C">
      <w:pPr>
        <w:spacing w:after="0"/>
        <w:ind w:firstLine="709"/>
        <w:jc w:val="both"/>
        <w:rPr>
          <w:rFonts w:ascii="Times New Roman" w:hAnsi="Times New Roman" w:cs="Times New Roman"/>
          <w:color w:val="FF0000"/>
          <w:sz w:val="26"/>
          <w:szCs w:val="26"/>
        </w:rPr>
      </w:pPr>
    </w:p>
    <w:p w:rsidR="0090137E" w:rsidRPr="00E478D3" w:rsidRDefault="0090137E" w:rsidP="00400D1C">
      <w:pPr>
        <w:spacing w:after="0"/>
        <w:ind w:firstLine="709"/>
        <w:jc w:val="both"/>
        <w:rPr>
          <w:rFonts w:ascii="Times New Roman" w:hAnsi="Times New Roman" w:cs="Times New Roman"/>
          <w:color w:val="FF0000"/>
          <w:sz w:val="26"/>
          <w:szCs w:val="26"/>
        </w:rPr>
      </w:pPr>
    </w:p>
    <w:p w:rsidR="00B90C1D" w:rsidRPr="00E478D3" w:rsidRDefault="00B90C1D" w:rsidP="00400D1C">
      <w:pPr>
        <w:spacing w:after="0"/>
        <w:jc w:val="both"/>
        <w:rPr>
          <w:rFonts w:ascii="Times New Roman" w:hAnsi="Times New Roman" w:cs="Times New Roman"/>
          <w:sz w:val="26"/>
          <w:szCs w:val="26"/>
        </w:rPr>
      </w:pPr>
    </w:p>
    <w:p w:rsidR="00856C10" w:rsidRPr="00E478D3" w:rsidRDefault="0015308B" w:rsidP="00400D1C">
      <w:pPr>
        <w:pStyle w:val="a3"/>
        <w:numPr>
          <w:ilvl w:val="0"/>
          <w:numId w:val="40"/>
        </w:numPr>
        <w:spacing w:after="0"/>
        <w:rPr>
          <w:rFonts w:ascii="Times New Roman" w:hAnsi="Times New Roman" w:cs="Times New Roman"/>
          <w:b/>
          <w:sz w:val="26"/>
          <w:szCs w:val="26"/>
        </w:rPr>
      </w:pPr>
      <w:r w:rsidRPr="00E478D3">
        <w:rPr>
          <w:rFonts w:ascii="Times New Roman" w:hAnsi="Times New Roman" w:cs="Times New Roman"/>
          <w:b/>
          <w:sz w:val="26"/>
          <w:szCs w:val="26"/>
        </w:rPr>
        <w:t xml:space="preserve">Основы </w:t>
      </w:r>
      <w:proofErr w:type="spellStart"/>
      <w:r w:rsidRPr="00E478D3">
        <w:rPr>
          <w:rFonts w:ascii="Times New Roman" w:hAnsi="Times New Roman" w:cs="Times New Roman"/>
          <w:b/>
          <w:sz w:val="26"/>
          <w:szCs w:val="26"/>
        </w:rPr>
        <w:t>суицидологии</w:t>
      </w:r>
      <w:proofErr w:type="spellEnd"/>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Согласно определению Всемирной организации здравоохранения (ВОЗ)</w:t>
      </w:r>
      <w:r w:rsidRPr="00E478D3">
        <w:rPr>
          <w:rFonts w:ascii="Times New Roman" w:hAnsi="Times New Roman" w:cs="Times New Roman"/>
          <w:i/>
          <w:sz w:val="26"/>
          <w:szCs w:val="26"/>
        </w:rPr>
        <w:t xml:space="preserve"> суицид</w:t>
      </w:r>
      <w:r w:rsidRPr="00E478D3">
        <w:rPr>
          <w:rFonts w:ascii="Times New Roman" w:hAnsi="Times New Roman" w:cs="Times New Roman"/>
          <w:sz w:val="26"/>
          <w:szCs w:val="26"/>
        </w:rPr>
        <w:t xml:space="preserve"> представляет собой преднамеренные действия человека в отношении себя самого, пр</w:t>
      </w:r>
      <w:r w:rsidR="0015308B" w:rsidRPr="00E478D3">
        <w:rPr>
          <w:rFonts w:ascii="Times New Roman" w:hAnsi="Times New Roman" w:cs="Times New Roman"/>
          <w:sz w:val="26"/>
          <w:szCs w:val="26"/>
        </w:rPr>
        <w:t xml:space="preserve">иводящие к гибели. </w:t>
      </w:r>
      <w:proofErr w:type="spellStart"/>
      <w:r w:rsidRPr="00E478D3">
        <w:rPr>
          <w:rFonts w:ascii="Times New Roman" w:hAnsi="Times New Roman" w:cs="Times New Roman"/>
          <w:bCs/>
          <w:i/>
          <w:sz w:val="26"/>
          <w:szCs w:val="26"/>
        </w:rPr>
        <w:t>Парасуицид</w:t>
      </w:r>
      <w:proofErr w:type="spellEnd"/>
      <w:r w:rsidRPr="00E478D3">
        <w:rPr>
          <w:rFonts w:ascii="Times New Roman" w:hAnsi="Times New Roman" w:cs="Times New Roman"/>
          <w:sz w:val="26"/>
          <w:szCs w:val="26"/>
        </w:rPr>
        <w:t xml:space="preserve"> (</w:t>
      </w:r>
      <w:proofErr w:type="spellStart"/>
      <w:r w:rsidRPr="00E478D3">
        <w:rPr>
          <w:rFonts w:ascii="Times New Roman" w:hAnsi="Times New Roman" w:cs="Times New Roman"/>
          <w:sz w:val="26"/>
          <w:szCs w:val="26"/>
        </w:rPr>
        <w:t>Kreitman</w:t>
      </w:r>
      <w:proofErr w:type="spellEnd"/>
      <w:r w:rsidRPr="00E478D3">
        <w:rPr>
          <w:rFonts w:ascii="Times New Roman" w:hAnsi="Times New Roman" w:cs="Times New Roman"/>
          <w:sz w:val="26"/>
          <w:szCs w:val="26"/>
        </w:rPr>
        <w:t xml:space="preserve"> N., 1969, 1970) — не смертельное умышленное самоповреждение, которое нацелено на достижение желаемых субъектом изменений за счет физических последствий. По определению ВОЗ (1982) парасуицид - синоним суицидальной попытки. N. </w:t>
      </w:r>
      <w:proofErr w:type="spellStart"/>
      <w:r w:rsidRPr="00E478D3">
        <w:rPr>
          <w:rFonts w:ascii="Times New Roman" w:hAnsi="Times New Roman" w:cs="Times New Roman"/>
          <w:sz w:val="26"/>
          <w:szCs w:val="26"/>
        </w:rPr>
        <w:t>Kreitman</w:t>
      </w:r>
      <w:proofErr w:type="spellEnd"/>
      <w:r w:rsidRPr="00E478D3">
        <w:rPr>
          <w:rFonts w:ascii="Times New Roman" w:hAnsi="Times New Roman" w:cs="Times New Roman"/>
          <w:sz w:val="26"/>
          <w:szCs w:val="26"/>
        </w:rPr>
        <w:t xml:space="preserve"> определял </w:t>
      </w:r>
      <w:proofErr w:type="spellStart"/>
      <w:r w:rsidRPr="00E478D3">
        <w:rPr>
          <w:rFonts w:ascii="Times New Roman" w:hAnsi="Times New Roman" w:cs="Times New Roman"/>
          <w:sz w:val="26"/>
          <w:szCs w:val="26"/>
        </w:rPr>
        <w:t>парасуицид</w:t>
      </w:r>
      <w:proofErr w:type="spellEnd"/>
      <w:r w:rsidRPr="00E478D3">
        <w:rPr>
          <w:rFonts w:ascii="Times New Roman" w:hAnsi="Times New Roman" w:cs="Times New Roman"/>
          <w:sz w:val="26"/>
          <w:szCs w:val="26"/>
        </w:rPr>
        <w:t xml:space="preserve"> как призыв о помощи, способ воздействия на окружающих с целью изменения сложившейся ситуации, и относил к ним суицидальные акты с истинным намерением умереть, но не закончившиеся смертью.</w:t>
      </w:r>
      <w:r w:rsidR="0015308B" w:rsidRPr="00E478D3">
        <w:rPr>
          <w:rFonts w:ascii="Times New Roman" w:hAnsi="Times New Roman" w:cs="Times New Roman"/>
          <w:sz w:val="26"/>
          <w:szCs w:val="26"/>
        </w:rPr>
        <w:t xml:space="preserve"> </w:t>
      </w:r>
      <w:r w:rsidRPr="00E478D3">
        <w:rPr>
          <w:rFonts w:ascii="Times New Roman" w:hAnsi="Times New Roman" w:cs="Times New Roman"/>
          <w:i/>
          <w:sz w:val="26"/>
          <w:szCs w:val="26"/>
        </w:rPr>
        <w:t>Суицидальное поведение</w:t>
      </w:r>
      <w:r w:rsidRPr="00E478D3">
        <w:rPr>
          <w:rFonts w:ascii="Times New Roman" w:hAnsi="Times New Roman" w:cs="Times New Roman"/>
          <w:sz w:val="26"/>
          <w:szCs w:val="26"/>
        </w:rPr>
        <w:t xml:space="preserve"> — стремление человека покончить жизнь самоубийством.</w:t>
      </w:r>
    </w:p>
    <w:p w:rsidR="00856C10" w:rsidRPr="00E478D3" w:rsidRDefault="00856C10" w:rsidP="00400D1C">
      <w:pPr>
        <w:spacing w:after="0"/>
        <w:jc w:val="both"/>
        <w:rPr>
          <w:rFonts w:ascii="Times New Roman" w:hAnsi="Times New Roman" w:cs="Times New Roman"/>
          <w:sz w:val="26"/>
          <w:szCs w:val="26"/>
          <w:u w:val="single"/>
        </w:rPr>
      </w:pPr>
      <w:r w:rsidRPr="00E478D3">
        <w:rPr>
          <w:rFonts w:ascii="Times New Roman" w:hAnsi="Times New Roman" w:cs="Times New Roman"/>
          <w:sz w:val="26"/>
          <w:szCs w:val="26"/>
          <w:u w:val="single"/>
        </w:rPr>
        <w:t>Классификация</w:t>
      </w:r>
      <w:r w:rsidR="00470D1B" w:rsidRPr="00E478D3">
        <w:rPr>
          <w:rFonts w:ascii="Times New Roman" w:hAnsi="Times New Roman" w:cs="Times New Roman"/>
          <w:sz w:val="26"/>
          <w:szCs w:val="26"/>
          <w:u w:val="single"/>
        </w:rPr>
        <w:t xml:space="preserve"> суицидального поведения</w:t>
      </w:r>
    </w:p>
    <w:p w:rsidR="00856C10" w:rsidRPr="00E478D3" w:rsidRDefault="00856C1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w:t>
      </w:r>
      <w:r w:rsidRPr="00E478D3">
        <w:rPr>
          <w:rFonts w:ascii="Times New Roman" w:hAnsi="Times New Roman" w:cs="Times New Roman"/>
          <w:i/>
          <w:sz w:val="26"/>
          <w:szCs w:val="26"/>
        </w:rPr>
        <w:t>Прямое суицидальное поведение</w:t>
      </w:r>
      <w:r w:rsidRPr="00E478D3">
        <w:rPr>
          <w:rFonts w:ascii="Times New Roman" w:hAnsi="Times New Roman" w:cs="Times New Roman"/>
          <w:sz w:val="26"/>
          <w:szCs w:val="26"/>
        </w:rPr>
        <w:t xml:space="preserve"> — суицидальные мысли, суицидальные попытки и завершённые суициды. </w:t>
      </w:r>
    </w:p>
    <w:p w:rsidR="00856C10" w:rsidRPr="00E478D3" w:rsidRDefault="00856C1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w:t>
      </w:r>
      <w:r w:rsidRPr="00E478D3">
        <w:rPr>
          <w:rFonts w:ascii="Times New Roman" w:hAnsi="Times New Roman" w:cs="Times New Roman"/>
          <w:i/>
          <w:sz w:val="26"/>
          <w:szCs w:val="26"/>
        </w:rPr>
        <w:t>Непрямое суицидальное поведение</w:t>
      </w:r>
      <w:r w:rsidRPr="00E478D3">
        <w:rPr>
          <w:rFonts w:ascii="Times New Roman" w:hAnsi="Times New Roman" w:cs="Times New Roman"/>
          <w:sz w:val="26"/>
          <w:szCs w:val="26"/>
        </w:rPr>
        <w:t xml:space="preserve"> — подросток бессознательно подвергает себя риску, опасному для жизни, не имея при этом желания умереть (алкогольные эксцессы и злоупотребление психоактивными веществами, злостное курение, переедание, голодание, злостные нарушения правил уличного движения, пренебрежение своим здоровьем, стремление подвергаться хирургическим вмешательствам, делинквентное  поведение, некоторые экстремальные виды спорта).</w:t>
      </w:r>
    </w:p>
    <w:p w:rsidR="00856C10" w:rsidRPr="00E478D3" w:rsidRDefault="00856C10" w:rsidP="00400D1C">
      <w:pPr>
        <w:spacing w:after="0"/>
        <w:jc w:val="both"/>
        <w:rPr>
          <w:rFonts w:ascii="Times New Roman" w:hAnsi="Times New Roman" w:cs="Times New Roman"/>
          <w:sz w:val="26"/>
          <w:szCs w:val="26"/>
          <w:u w:val="single"/>
        </w:rPr>
      </w:pPr>
      <w:r w:rsidRPr="00E478D3">
        <w:rPr>
          <w:rFonts w:ascii="Times New Roman" w:hAnsi="Times New Roman" w:cs="Times New Roman"/>
          <w:bCs/>
          <w:sz w:val="26"/>
          <w:szCs w:val="26"/>
          <w:u w:val="single"/>
        </w:rPr>
        <w:t>Возрастные особенности суицидального поведения</w:t>
      </w:r>
      <w:r w:rsidR="00211C33" w:rsidRPr="00E478D3">
        <w:rPr>
          <w:rFonts w:ascii="Times New Roman" w:hAnsi="Times New Roman" w:cs="Times New Roman"/>
          <w:bCs/>
          <w:sz w:val="26"/>
          <w:szCs w:val="26"/>
          <w:u w:val="single"/>
        </w:rPr>
        <w:t>.</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Для детей характерны импульсивные суицидальные действия, их наиболее частой причиной являются ссоры в семье, агрессивное, негативное отношение родителей к ребенку.</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В подростковом возрасте причиной импульсивных суицидальных действий обычно являются конфликтные отношения с родителями, реже с учителями. Подростки нередко тщательно планируют суицидальные действия, их основой является экзистенциальный кризис</w:t>
      </w:r>
      <w:r w:rsidR="003953D1" w:rsidRPr="00E478D3">
        <w:rPr>
          <w:rFonts w:ascii="Times New Roman" w:hAnsi="Times New Roman" w:cs="Times New Roman"/>
          <w:sz w:val="26"/>
          <w:szCs w:val="26"/>
        </w:rPr>
        <w:t xml:space="preserve"> (кризис смысла жизни)</w:t>
      </w:r>
      <w:r w:rsidRPr="00E478D3">
        <w:rPr>
          <w:rFonts w:ascii="Times New Roman" w:hAnsi="Times New Roman" w:cs="Times New Roman"/>
          <w:sz w:val="26"/>
          <w:szCs w:val="26"/>
        </w:rPr>
        <w:t>, обусловленный психологической депривацией</w:t>
      </w:r>
      <w:r w:rsidR="004036AB" w:rsidRPr="00E478D3">
        <w:rPr>
          <w:rFonts w:ascii="Times New Roman" w:hAnsi="Times New Roman" w:cs="Times New Roman"/>
          <w:sz w:val="26"/>
          <w:szCs w:val="26"/>
        </w:rPr>
        <w:t xml:space="preserve"> (обособленностью)</w:t>
      </w:r>
      <w:r w:rsidRPr="00E478D3">
        <w:rPr>
          <w:rFonts w:ascii="Times New Roman" w:hAnsi="Times New Roman" w:cs="Times New Roman"/>
          <w:sz w:val="26"/>
          <w:szCs w:val="26"/>
        </w:rPr>
        <w:t>.</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В молодом возрасте наиболее часто встречаются суицидальные попытки (100:1 по отношению к самоубийствам), значительно чаще их совершают девушки (10:1 по отношению к юношам). В подавляющем большинстве случаев суицидальные действия носят импульсивный характер и обусловлены разрывом отношений или ссорой с партнером.</w:t>
      </w:r>
    </w:p>
    <w:p w:rsidR="0090137E" w:rsidRPr="00E478D3" w:rsidRDefault="0090137E"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Для понимания направления помощи важно понимать </w:t>
      </w:r>
      <w:r w:rsidRPr="00E478D3">
        <w:rPr>
          <w:rFonts w:ascii="Times New Roman" w:hAnsi="Times New Roman" w:cs="Times New Roman"/>
          <w:i/>
          <w:sz w:val="26"/>
          <w:szCs w:val="26"/>
        </w:rPr>
        <w:t xml:space="preserve">мотивы </w:t>
      </w:r>
      <w:proofErr w:type="spellStart"/>
      <w:r w:rsidRPr="00E478D3">
        <w:rPr>
          <w:rFonts w:ascii="Times New Roman" w:hAnsi="Times New Roman" w:cs="Times New Roman"/>
          <w:i/>
          <w:sz w:val="26"/>
          <w:szCs w:val="26"/>
        </w:rPr>
        <w:t>суицадального</w:t>
      </w:r>
      <w:proofErr w:type="spellEnd"/>
      <w:r w:rsidRPr="00E478D3">
        <w:rPr>
          <w:rFonts w:ascii="Times New Roman" w:hAnsi="Times New Roman" w:cs="Times New Roman"/>
          <w:i/>
          <w:sz w:val="26"/>
          <w:szCs w:val="26"/>
        </w:rPr>
        <w:t xml:space="preserve"> поведения</w:t>
      </w:r>
      <w:r w:rsidRPr="00E478D3">
        <w:rPr>
          <w:rFonts w:ascii="Times New Roman" w:hAnsi="Times New Roman" w:cs="Times New Roman"/>
          <w:sz w:val="26"/>
          <w:szCs w:val="26"/>
        </w:rPr>
        <w:t xml:space="preserve">. Мотивы </w:t>
      </w:r>
      <w:r w:rsidR="00320ECF" w:rsidRPr="00E478D3">
        <w:rPr>
          <w:rFonts w:ascii="Times New Roman" w:hAnsi="Times New Roman" w:cs="Times New Roman"/>
          <w:sz w:val="26"/>
          <w:szCs w:val="26"/>
        </w:rPr>
        <w:t xml:space="preserve">рассматриваются </w:t>
      </w:r>
      <w:r w:rsidRPr="00E478D3">
        <w:rPr>
          <w:rFonts w:ascii="Times New Roman" w:hAnsi="Times New Roman" w:cs="Times New Roman"/>
          <w:sz w:val="26"/>
          <w:szCs w:val="26"/>
          <w:u w:val="single"/>
        </w:rPr>
        <w:t>типологи</w:t>
      </w:r>
      <w:r w:rsidR="003953D1" w:rsidRPr="00E478D3">
        <w:rPr>
          <w:rFonts w:ascii="Times New Roman" w:hAnsi="Times New Roman" w:cs="Times New Roman"/>
          <w:sz w:val="26"/>
          <w:szCs w:val="26"/>
          <w:u w:val="single"/>
        </w:rPr>
        <w:t>ей</w:t>
      </w:r>
      <w:r w:rsidRPr="00E478D3">
        <w:rPr>
          <w:rFonts w:ascii="Times New Roman" w:hAnsi="Times New Roman" w:cs="Times New Roman"/>
          <w:sz w:val="26"/>
          <w:szCs w:val="26"/>
          <w:u w:val="single"/>
        </w:rPr>
        <w:t xml:space="preserve"> </w:t>
      </w:r>
      <w:r w:rsidR="00F525E0" w:rsidRPr="00E478D3">
        <w:rPr>
          <w:rFonts w:ascii="Times New Roman" w:hAnsi="Times New Roman" w:cs="Times New Roman"/>
          <w:sz w:val="26"/>
          <w:szCs w:val="26"/>
          <w:u w:val="single"/>
        </w:rPr>
        <w:t>суицидального поведения</w:t>
      </w:r>
      <w:r w:rsidR="00F525E0" w:rsidRPr="00E478D3">
        <w:rPr>
          <w:rFonts w:ascii="Times New Roman" w:hAnsi="Times New Roman" w:cs="Times New Roman"/>
          <w:sz w:val="26"/>
          <w:szCs w:val="26"/>
        </w:rPr>
        <w:t>, куда входят:</w:t>
      </w:r>
    </w:p>
    <w:p w:rsidR="0090137E" w:rsidRPr="00E478D3" w:rsidRDefault="0090137E"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Демонстративное поведение</w:t>
      </w:r>
      <w:r w:rsidRPr="00E478D3">
        <w:rPr>
          <w:rFonts w:ascii="Times New Roman" w:hAnsi="Times New Roman" w:cs="Times New Roman"/>
          <w:sz w:val="26"/>
          <w:szCs w:val="26"/>
        </w:rPr>
        <w:t xml:space="preserve"> - в основе этого типа суицидального поведения лежит стремление подростка обратить внимание на себя и свои проблемы, показать, как ему трудно справляться с жизненными ситуациями. Это своего рода просьба (крик)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суицидального повешения. Так как дети не всегда могут правильно рассчитать меру воздействия на </w:t>
      </w:r>
      <w:r w:rsidR="00E109AD" w:rsidRPr="00E478D3">
        <w:rPr>
          <w:rFonts w:ascii="Times New Roman" w:hAnsi="Times New Roman" w:cs="Times New Roman"/>
          <w:sz w:val="26"/>
          <w:szCs w:val="26"/>
        </w:rPr>
        <w:t>организм, просчитать безопасность ситуации (особенно маленькие дети)</w:t>
      </w:r>
      <w:r w:rsidRPr="00E478D3">
        <w:rPr>
          <w:rFonts w:ascii="Times New Roman" w:hAnsi="Times New Roman" w:cs="Times New Roman"/>
          <w:sz w:val="26"/>
          <w:szCs w:val="26"/>
        </w:rPr>
        <w:t xml:space="preserve">, то суицидальная </w:t>
      </w:r>
      <w:r w:rsidR="00E109AD" w:rsidRPr="00E478D3">
        <w:rPr>
          <w:rFonts w:ascii="Times New Roman" w:hAnsi="Times New Roman" w:cs="Times New Roman"/>
          <w:sz w:val="26"/>
          <w:szCs w:val="26"/>
        </w:rPr>
        <w:t>попытка может привести к тяжелым последствиям для здоровья или даже к летальному исходу.</w:t>
      </w:r>
      <w:r w:rsidRPr="00E478D3">
        <w:rPr>
          <w:rFonts w:ascii="Times New Roman" w:hAnsi="Times New Roman" w:cs="Times New Roman"/>
          <w:sz w:val="26"/>
          <w:szCs w:val="26"/>
        </w:rPr>
        <w:t xml:space="preserve"> </w:t>
      </w:r>
      <w:r w:rsidR="00E109AD" w:rsidRPr="00E478D3">
        <w:rPr>
          <w:rFonts w:ascii="Times New Roman" w:hAnsi="Times New Roman" w:cs="Times New Roman"/>
          <w:sz w:val="26"/>
          <w:szCs w:val="26"/>
        </w:rPr>
        <w:t>Необходимо внимательно относиться к любым, в том числе и к демонстративным проявлениям суицидального поведения.</w:t>
      </w:r>
      <w:r w:rsidRPr="00E478D3">
        <w:rPr>
          <w:rFonts w:ascii="Times New Roman" w:hAnsi="Times New Roman" w:cs="Times New Roman"/>
          <w:sz w:val="26"/>
          <w:szCs w:val="26"/>
        </w:rPr>
        <w:t xml:space="preserve"> </w:t>
      </w:r>
      <w:r w:rsidR="00E109AD" w:rsidRPr="00E478D3">
        <w:rPr>
          <w:rFonts w:ascii="Times New Roman" w:hAnsi="Times New Roman" w:cs="Times New Roman"/>
          <w:sz w:val="26"/>
          <w:szCs w:val="26"/>
        </w:rPr>
        <w:t>С данным типом суицидального поведения можно и необходимо работать психологу на предмет налаживания эффективных взаимоотношений ребенка с той социальной группой, которая является травмирующим источником, это могут быть семья, сверстники, педагоги, другие лица.</w:t>
      </w:r>
    </w:p>
    <w:p w:rsidR="0090137E" w:rsidRPr="00E478D3" w:rsidRDefault="0090137E"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Аффективное суицидальное поведение</w:t>
      </w:r>
      <w:r w:rsidRPr="00E478D3">
        <w:rPr>
          <w:rFonts w:ascii="Times New Roman" w:hAnsi="Times New Roman" w:cs="Times New Roman"/>
          <w:sz w:val="26"/>
          <w:szCs w:val="26"/>
        </w:rPr>
        <w:t xml:space="preserve"> - суицидальные действия, совершенные под влиянием ярких эмоций</w:t>
      </w:r>
      <w:r w:rsidR="003953D1" w:rsidRPr="00E478D3">
        <w:rPr>
          <w:rFonts w:ascii="Times New Roman" w:hAnsi="Times New Roman" w:cs="Times New Roman"/>
          <w:sz w:val="26"/>
          <w:szCs w:val="26"/>
        </w:rPr>
        <w:t>.</w:t>
      </w:r>
      <w:r w:rsidRPr="00E478D3">
        <w:rPr>
          <w:rFonts w:ascii="Times New Roman" w:hAnsi="Times New Roman" w:cs="Times New Roman"/>
          <w:sz w:val="26"/>
          <w:szCs w:val="26"/>
        </w:rPr>
        <w:t xml:space="preserve"> В таких случаях подросток действует импульсивно, не имея четкого плана своих действий. Как правило, сильные негативные эмоции - обида, гнев, </w:t>
      </w:r>
      <w:r w:rsidR="003953D1" w:rsidRPr="00E478D3">
        <w:rPr>
          <w:rFonts w:ascii="Times New Roman" w:hAnsi="Times New Roman" w:cs="Times New Roman"/>
          <w:sz w:val="26"/>
          <w:szCs w:val="26"/>
        </w:rPr>
        <w:t xml:space="preserve">сильный страх </w:t>
      </w:r>
      <w:r w:rsidRPr="00E478D3">
        <w:rPr>
          <w:rFonts w:ascii="Times New Roman" w:hAnsi="Times New Roman" w:cs="Times New Roman"/>
          <w:sz w:val="26"/>
          <w:szCs w:val="26"/>
        </w:rPr>
        <w:t>-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попыткам повешения, отравлению токсичными и сильнодействующими препаратами.</w:t>
      </w:r>
      <w:r w:rsidR="00CA56B2" w:rsidRPr="00E478D3">
        <w:rPr>
          <w:rFonts w:ascii="Times New Roman" w:hAnsi="Times New Roman" w:cs="Times New Roman"/>
          <w:sz w:val="26"/>
          <w:szCs w:val="26"/>
        </w:rPr>
        <w:t xml:space="preserve"> Этот тип суицидального поведения </w:t>
      </w:r>
      <w:r w:rsidR="00CA56B2" w:rsidRPr="00E478D3">
        <w:rPr>
          <w:rFonts w:ascii="Times New Roman" w:hAnsi="Times New Roman" w:cs="Times New Roman"/>
          <w:sz w:val="26"/>
          <w:szCs w:val="26"/>
        </w:rPr>
        <w:lastRenderedPageBreak/>
        <w:t xml:space="preserve">труден в коррекции, так как в его </w:t>
      </w:r>
      <w:r w:rsidR="00847599" w:rsidRPr="00E478D3">
        <w:rPr>
          <w:rFonts w:ascii="Times New Roman" w:hAnsi="Times New Roman" w:cs="Times New Roman"/>
          <w:sz w:val="26"/>
          <w:szCs w:val="26"/>
        </w:rPr>
        <w:t>основе лежа</w:t>
      </w:r>
      <w:r w:rsidR="00CA56B2" w:rsidRPr="00E478D3">
        <w:rPr>
          <w:rFonts w:ascii="Times New Roman" w:hAnsi="Times New Roman" w:cs="Times New Roman"/>
          <w:sz w:val="26"/>
          <w:szCs w:val="26"/>
        </w:rPr>
        <w:t xml:space="preserve">т </w:t>
      </w:r>
      <w:r w:rsidR="00847599" w:rsidRPr="00E478D3">
        <w:rPr>
          <w:rFonts w:ascii="Times New Roman" w:hAnsi="Times New Roman" w:cs="Times New Roman"/>
          <w:sz w:val="26"/>
          <w:szCs w:val="26"/>
        </w:rPr>
        <w:t xml:space="preserve">личностные особенности человека: </w:t>
      </w:r>
      <w:r w:rsidR="00CA56B2" w:rsidRPr="00E478D3">
        <w:rPr>
          <w:rFonts w:ascii="Times New Roman" w:hAnsi="Times New Roman" w:cs="Times New Roman"/>
          <w:sz w:val="26"/>
          <w:szCs w:val="26"/>
        </w:rPr>
        <w:t>импульсивность индивида и убеждение (установка) о суициде, как о способе  выхода их трудной ситуации. Подростки</w:t>
      </w:r>
      <w:r w:rsidR="00CA098E" w:rsidRPr="00E478D3">
        <w:rPr>
          <w:rFonts w:ascii="Times New Roman" w:hAnsi="Times New Roman" w:cs="Times New Roman"/>
          <w:sz w:val="26"/>
          <w:szCs w:val="26"/>
        </w:rPr>
        <w:t>,</w:t>
      </w:r>
      <w:r w:rsidR="00CA56B2" w:rsidRPr="00E478D3">
        <w:rPr>
          <w:rFonts w:ascii="Times New Roman" w:hAnsi="Times New Roman" w:cs="Times New Roman"/>
          <w:sz w:val="26"/>
          <w:szCs w:val="26"/>
        </w:rPr>
        <w:t xml:space="preserve"> склонные к аффективному суицидальному поведению</w:t>
      </w:r>
      <w:r w:rsidR="00CA098E" w:rsidRPr="00E478D3">
        <w:rPr>
          <w:rFonts w:ascii="Times New Roman" w:hAnsi="Times New Roman" w:cs="Times New Roman"/>
          <w:sz w:val="26"/>
          <w:szCs w:val="26"/>
        </w:rPr>
        <w:t>,</w:t>
      </w:r>
      <w:r w:rsidR="00CA56B2" w:rsidRPr="00E478D3">
        <w:rPr>
          <w:rFonts w:ascii="Times New Roman" w:hAnsi="Times New Roman" w:cs="Times New Roman"/>
          <w:sz w:val="26"/>
          <w:szCs w:val="26"/>
        </w:rPr>
        <w:t xml:space="preserve"> должны находиться под неявным (скрытым от него) наблюдением педагогических работников и родителей. В критические моменты (конфликты, стрессовые ситуации) им необходима положительная психологическая поддержка. </w:t>
      </w:r>
    </w:p>
    <w:p w:rsidR="008852F5" w:rsidRPr="00E478D3" w:rsidRDefault="0090137E"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Истинное суицидальное поведение</w:t>
      </w:r>
      <w:r w:rsidRPr="00E478D3">
        <w:rPr>
          <w:rFonts w:ascii="Times New Roman" w:hAnsi="Times New Roman" w:cs="Times New Roman"/>
          <w:sz w:val="26"/>
          <w:szCs w:val="26"/>
        </w:rPr>
        <w:t xml:space="preserve"> - характеризуется продуманным планом действий. Ребенок готовится к совершению суицидального действия. </w:t>
      </w:r>
      <w:r w:rsidR="00F31B9B" w:rsidRPr="00E478D3">
        <w:rPr>
          <w:rFonts w:ascii="Times New Roman" w:hAnsi="Times New Roman" w:cs="Times New Roman"/>
          <w:sz w:val="26"/>
          <w:szCs w:val="26"/>
        </w:rPr>
        <w:t>По поведению ч</w:t>
      </w:r>
      <w:r w:rsidR="00847599" w:rsidRPr="00E478D3">
        <w:rPr>
          <w:rFonts w:ascii="Times New Roman" w:hAnsi="Times New Roman" w:cs="Times New Roman"/>
          <w:sz w:val="26"/>
          <w:szCs w:val="26"/>
        </w:rPr>
        <w:t>еловек</w:t>
      </w:r>
      <w:r w:rsidR="00F31B9B" w:rsidRPr="00E478D3">
        <w:rPr>
          <w:rFonts w:ascii="Times New Roman" w:hAnsi="Times New Roman" w:cs="Times New Roman"/>
          <w:sz w:val="26"/>
          <w:szCs w:val="26"/>
        </w:rPr>
        <w:t>а понятно, что он</w:t>
      </w:r>
      <w:r w:rsidR="00847599" w:rsidRPr="00E478D3">
        <w:rPr>
          <w:rFonts w:ascii="Times New Roman" w:hAnsi="Times New Roman" w:cs="Times New Roman"/>
          <w:sz w:val="26"/>
          <w:szCs w:val="26"/>
        </w:rPr>
        <w:t xml:space="preserve"> действительно принял решение уйти из жизни. </w:t>
      </w:r>
      <w:r w:rsidRPr="00E478D3">
        <w:rPr>
          <w:rFonts w:ascii="Times New Roman" w:hAnsi="Times New Roman" w:cs="Times New Roman"/>
          <w:sz w:val="26"/>
          <w:szCs w:val="26"/>
        </w:rPr>
        <w:t xml:space="preserve">При таком типе суицидального поведения подростки </w:t>
      </w:r>
      <w:r w:rsidR="00F31B9B" w:rsidRPr="00E478D3">
        <w:rPr>
          <w:rFonts w:ascii="Times New Roman" w:hAnsi="Times New Roman" w:cs="Times New Roman"/>
          <w:sz w:val="26"/>
          <w:szCs w:val="26"/>
        </w:rPr>
        <w:t>почти всегда</w:t>
      </w:r>
      <w:r w:rsidRPr="00E478D3">
        <w:rPr>
          <w:rFonts w:ascii="Times New Roman" w:hAnsi="Times New Roman" w:cs="Times New Roman"/>
          <w:sz w:val="26"/>
          <w:szCs w:val="26"/>
        </w:rPr>
        <w:t xml:space="preserve">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повешению или к спрыгиванию с высоты.</w:t>
      </w:r>
      <w:r w:rsidR="00847599" w:rsidRPr="00E478D3">
        <w:rPr>
          <w:rFonts w:ascii="Times New Roman" w:hAnsi="Times New Roman" w:cs="Times New Roman"/>
          <w:sz w:val="26"/>
          <w:szCs w:val="26"/>
        </w:rPr>
        <w:t xml:space="preserve"> Истинное суицидальное поведение можно определить по изменению в поведении ребенка (отсутствие активности, раздача вещей, завершение важных дел, философские высказывания). Данный тип суицидального поведения самый трудный для проведения коррекционных мероприятий, так как человек</w:t>
      </w:r>
      <w:r w:rsidR="008852F5" w:rsidRPr="00E478D3">
        <w:rPr>
          <w:rFonts w:ascii="Times New Roman" w:hAnsi="Times New Roman" w:cs="Times New Roman"/>
          <w:sz w:val="26"/>
          <w:szCs w:val="26"/>
        </w:rPr>
        <w:t>, особенно на последней стадии,</w:t>
      </w:r>
      <w:r w:rsidR="00847599" w:rsidRPr="00E478D3">
        <w:rPr>
          <w:rFonts w:ascii="Times New Roman" w:hAnsi="Times New Roman" w:cs="Times New Roman"/>
          <w:sz w:val="26"/>
          <w:szCs w:val="26"/>
        </w:rPr>
        <w:t xml:space="preserve"> не имеет мо</w:t>
      </w:r>
      <w:r w:rsidR="008852F5" w:rsidRPr="00E478D3">
        <w:rPr>
          <w:rFonts w:ascii="Times New Roman" w:hAnsi="Times New Roman" w:cs="Times New Roman"/>
          <w:sz w:val="26"/>
          <w:szCs w:val="26"/>
        </w:rPr>
        <w:t>тивации к работе над проблемой.</w:t>
      </w:r>
    </w:p>
    <w:p w:rsidR="0090137E" w:rsidRPr="00E478D3" w:rsidRDefault="00320ECF"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Работа психолога с детьми суицидального поведения любого типа должна </w:t>
      </w:r>
      <w:r w:rsidR="008852F5" w:rsidRPr="00E478D3">
        <w:rPr>
          <w:rFonts w:ascii="Times New Roman" w:hAnsi="Times New Roman" w:cs="Times New Roman"/>
          <w:sz w:val="26"/>
          <w:szCs w:val="26"/>
        </w:rPr>
        <w:t>начинаться с поиска внутренних и внешних ресурсов, а в дальнейшем</w:t>
      </w:r>
      <w:r w:rsidRPr="00E478D3">
        <w:rPr>
          <w:rFonts w:ascii="Times New Roman" w:hAnsi="Times New Roman" w:cs="Times New Roman"/>
          <w:sz w:val="26"/>
          <w:szCs w:val="26"/>
        </w:rPr>
        <w:t xml:space="preserve"> направлена на формирование базовых жизненных навыков: эффективного общения (в том числе разрешения конфликтов), выхода из стрессовых ситуаций, самопознания и самосовершенствования, решения проблем. Данная работа может проводиться частично индивидуально, но больший эффект достигается в групповой работе, так как позволяет организовать обучение в </w:t>
      </w:r>
      <w:proofErr w:type="spellStart"/>
      <w:r w:rsidRPr="00E478D3">
        <w:rPr>
          <w:rFonts w:ascii="Times New Roman" w:hAnsi="Times New Roman" w:cs="Times New Roman"/>
          <w:sz w:val="26"/>
          <w:szCs w:val="26"/>
        </w:rPr>
        <w:t>тренинговом</w:t>
      </w:r>
      <w:proofErr w:type="spellEnd"/>
      <w:r w:rsidRPr="00E478D3">
        <w:rPr>
          <w:rFonts w:ascii="Times New Roman" w:hAnsi="Times New Roman" w:cs="Times New Roman"/>
          <w:sz w:val="26"/>
          <w:szCs w:val="26"/>
        </w:rPr>
        <w:t xml:space="preserve"> режиме.</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u w:val="single"/>
        </w:rPr>
        <w:t xml:space="preserve">Индикаторы </w:t>
      </w:r>
      <w:r w:rsidR="003B2270" w:rsidRPr="00E478D3">
        <w:rPr>
          <w:rFonts w:ascii="Times New Roman" w:hAnsi="Times New Roman" w:cs="Times New Roman"/>
          <w:sz w:val="26"/>
          <w:szCs w:val="26"/>
          <w:u w:val="single"/>
        </w:rPr>
        <w:t xml:space="preserve">(показатели) </w:t>
      </w:r>
      <w:r w:rsidRPr="00E478D3">
        <w:rPr>
          <w:rFonts w:ascii="Times New Roman" w:hAnsi="Times New Roman" w:cs="Times New Roman"/>
          <w:sz w:val="26"/>
          <w:szCs w:val="26"/>
          <w:u w:val="single"/>
        </w:rPr>
        <w:t>суицидального риска</w:t>
      </w:r>
      <w:r w:rsidRPr="00E478D3">
        <w:rPr>
          <w:rFonts w:ascii="Times New Roman" w:hAnsi="Times New Roman" w:cs="Times New Roman"/>
          <w:sz w:val="26"/>
          <w:szCs w:val="26"/>
        </w:rPr>
        <w:t xml:space="preserve"> делятся </w:t>
      </w:r>
      <w:proofErr w:type="gramStart"/>
      <w:r w:rsidRPr="00E478D3">
        <w:rPr>
          <w:rFonts w:ascii="Times New Roman" w:hAnsi="Times New Roman" w:cs="Times New Roman"/>
          <w:sz w:val="26"/>
          <w:szCs w:val="26"/>
        </w:rPr>
        <w:t>на</w:t>
      </w:r>
      <w:proofErr w:type="gramEnd"/>
      <w:r w:rsidRPr="00E478D3">
        <w:rPr>
          <w:rFonts w:ascii="Times New Roman" w:hAnsi="Times New Roman" w:cs="Times New Roman"/>
          <w:sz w:val="26"/>
          <w:szCs w:val="26"/>
        </w:rPr>
        <w:t xml:space="preserve"> ситуационные, поведенческие, коммуникативные, когнитивные и эмоциональные.</w:t>
      </w:r>
    </w:p>
    <w:p w:rsidR="00E13CCD" w:rsidRPr="00E478D3" w:rsidRDefault="009B28E2" w:rsidP="00400D1C">
      <w:pPr>
        <w:spacing w:after="0"/>
        <w:ind w:firstLine="709"/>
        <w:jc w:val="both"/>
        <w:rPr>
          <w:rFonts w:ascii="Times New Roman" w:hAnsi="Times New Roman" w:cs="Times New Roman"/>
          <w:sz w:val="26"/>
          <w:szCs w:val="26"/>
        </w:rPr>
      </w:pPr>
      <w:proofErr w:type="gramStart"/>
      <w:r w:rsidRPr="00E478D3">
        <w:rPr>
          <w:rFonts w:ascii="Times New Roman" w:hAnsi="Times New Roman" w:cs="Times New Roman"/>
          <w:i/>
          <w:sz w:val="26"/>
          <w:szCs w:val="26"/>
        </w:rPr>
        <w:t xml:space="preserve">Ситуационные индикаторы – </w:t>
      </w:r>
      <w:r w:rsidRPr="00E478D3">
        <w:rPr>
          <w:rFonts w:ascii="Times New Roman" w:hAnsi="Times New Roman" w:cs="Times New Roman"/>
          <w:sz w:val="26"/>
          <w:szCs w:val="26"/>
        </w:rPr>
        <w:t>это особенности сложившейся ситуации, которую человек воспринимает как кризис: смерть близкого человека, развод, сексуальное насилие, ревность, систематические избиения, одиночество, публичное унижение, подражание кумиру и другие.</w:t>
      </w:r>
      <w:proofErr w:type="gramEnd"/>
    </w:p>
    <w:p w:rsidR="009B28E2" w:rsidRPr="00E478D3" w:rsidRDefault="009B28E2" w:rsidP="00400D1C">
      <w:pPr>
        <w:spacing w:after="0"/>
        <w:ind w:firstLine="709"/>
        <w:jc w:val="both"/>
        <w:rPr>
          <w:rFonts w:ascii="Times New Roman" w:hAnsi="Times New Roman" w:cs="Times New Roman"/>
          <w:i/>
          <w:sz w:val="26"/>
          <w:szCs w:val="26"/>
          <w:u w:val="single"/>
        </w:rPr>
      </w:pPr>
      <w:r w:rsidRPr="00E478D3">
        <w:rPr>
          <w:rFonts w:ascii="Times New Roman" w:hAnsi="Times New Roman" w:cs="Times New Roman"/>
          <w:i/>
          <w:sz w:val="26"/>
          <w:szCs w:val="26"/>
          <w:u w:val="single"/>
        </w:rPr>
        <w:t>Поведенческие индикаторы:</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proofErr w:type="spellStart"/>
      <w:r w:rsidRPr="00E478D3">
        <w:rPr>
          <w:rFonts w:ascii="Times New Roman" w:hAnsi="Times New Roman" w:cs="Times New Roman"/>
          <w:sz w:val="26"/>
          <w:szCs w:val="26"/>
        </w:rPr>
        <w:t>Эскейп</w:t>
      </w:r>
      <w:proofErr w:type="spellEnd"/>
      <w:r w:rsidRPr="00E478D3">
        <w:rPr>
          <w:rFonts w:ascii="Times New Roman" w:hAnsi="Times New Roman" w:cs="Times New Roman"/>
          <w:sz w:val="26"/>
          <w:szCs w:val="26"/>
        </w:rPr>
        <w:t>-реакции (уход из дома, прогулы школы и т.д.)</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Самоизоляция от других людей и жизни</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Резкое снижение повседневной активности</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Изменение привычек, несоблюдение правил личной гигиены</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Выбор тем разговора и чтения, связанных со смертью</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Частое прослушивание траурной и печальной музыки</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Приведение дел в порядок (раздаривание личных вещей)</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lastRenderedPageBreak/>
        <w:t>Изменения в поведении и настроении</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Склонность к неоправданным рискованным поступкам</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Нарушение дисциплины и снижение качества учебы, работы</w:t>
      </w:r>
      <w:r w:rsidR="009B28E2" w:rsidRPr="00E478D3">
        <w:rPr>
          <w:rFonts w:ascii="Times New Roman" w:hAnsi="Times New Roman" w:cs="Times New Roman"/>
          <w:sz w:val="26"/>
          <w:szCs w:val="26"/>
        </w:rPr>
        <w:t>;</w:t>
      </w:r>
    </w:p>
    <w:p w:rsidR="005A6D9A" w:rsidRPr="00E478D3" w:rsidRDefault="005A7625" w:rsidP="00400D1C">
      <w:pPr>
        <w:numPr>
          <w:ilvl w:val="0"/>
          <w:numId w:val="11"/>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Приобретение сре</w:t>
      </w:r>
      <w:proofErr w:type="gramStart"/>
      <w:r w:rsidRPr="00E478D3">
        <w:rPr>
          <w:rFonts w:ascii="Times New Roman" w:hAnsi="Times New Roman" w:cs="Times New Roman"/>
          <w:sz w:val="26"/>
          <w:szCs w:val="26"/>
        </w:rPr>
        <w:t>дств дл</w:t>
      </w:r>
      <w:proofErr w:type="gramEnd"/>
      <w:r w:rsidRPr="00E478D3">
        <w:rPr>
          <w:rFonts w:ascii="Times New Roman" w:hAnsi="Times New Roman" w:cs="Times New Roman"/>
          <w:sz w:val="26"/>
          <w:szCs w:val="26"/>
        </w:rPr>
        <w:t>я совершения суицида</w:t>
      </w:r>
      <w:r w:rsidR="009B28E2" w:rsidRPr="00E478D3">
        <w:rPr>
          <w:rFonts w:ascii="Times New Roman" w:hAnsi="Times New Roman" w:cs="Times New Roman"/>
          <w:sz w:val="26"/>
          <w:szCs w:val="26"/>
        </w:rPr>
        <w:t>.</w:t>
      </w:r>
    </w:p>
    <w:p w:rsidR="009B28E2" w:rsidRPr="00E478D3" w:rsidRDefault="009B28E2" w:rsidP="00400D1C">
      <w:pPr>
        <w:spacing w:after="0"/>
        <w:ind w:firstLine="709"/>
        <w:jc w:val="both"/>
        <w:rPr>
          <w:rFonts w:ascii="Times New Roman" w:hAnsi="Times New Roman" w:cs="Times New Roman"/>
          <w:i/>
          <w:sz w:val="26"/>
          <w:szCs w:val="26"/>
          <w:u w:val="single"/>
        </w:rPr>
      </w:pPr>
      <w:r w:rsidRPr="00E478D3">
        <w:rPr>
          <w:rFonts w:ascii="Times New Roman" w:hAnsi="Times New Roman" w:cs="Times New Roman"/>
          <w:i/>
          <w:sz w:val="26"/>
          <w:szCs w:val="26"/>
          <w:u w:val="single"/>
        </w:rPr>
        <w:t>Коммуникативные индикаторы:</w:t>
      </w:r>
    </w:p>
    <w:p w:rsidR="005A48B6" w:rsidRPr="00E478D3" w:rsidRDefault="005A48B6" w:rsidP="00400D1C">
      <w:pPr>
        <w:pStyle w:val="a3"/>
        <w:numPr>
          <w:ilvl w:val="0"/>
          <w:numId w:val="19"/>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Можно выделить четыре вида информирования о суициде:</w:t>
      </w:r>
    </w:p>
    <w:p w:rsidR="005A48B6" w:rsidRPr="00E478D3" w:rsidRDefault="005A48B6" w:rsidP="00400D1C">
      <w:pPr>
        <w:pStyle w:val="a3"/>
        <w:numPr>
          <w:ilvl w:val="0"/>
          <w:numId w:val="1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Прямое устное сообщение, когда человек </w:t>
      </w:r>
      <w:proofErr w:type="gramStart"/>
      <w:r w:rsidRPr="00E478D3">
        <w:rPr>
          <w:rFonts w:ascii="Times New Roman" w:hAnsi="Times New Roman" w:cs="Times New Roman"/>
          <w:sz w:val="26"/>
          <w:szCs w:val="26"/>
        </w:rPr>
        <w:t>открыто</w:t>
      </w:r>
      <w:proofErr w:type="gramEnd"/>
      <w:r w:rsidRPr="00E478D3">
        <w:rPr>
          <w:rFonts w:ascii="Times New Roman" w:hAnsi="Times New Roman" w:cs="Times New Roman"/>
          <w:sz w:val="26"/>
          <w:szCs w:val="26"/>
        </w:rPr>
        <w:t xml:space="preserve"> выражает свои мысли или планы в отношении суицида.</w:t>
      </w:r>
    </w:p>
    <w:p w:rsidR="005A48B6" w:rsidRPr="00E478D3" w:rsidRDefault="005A48B6" w:rsidP="00400D1C">
      <w:pPr>
        <w:pStyle w:val="a3"/>
        <w:numPr>
          <w:ilvl w:val="0"/>
          <w:numId w:val="1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Косвенное устное сообщение, в котором подростки не так явно делятся своими мыслями (например, «Я так больше не могу»).</w:t>
      </w:r>
    </w:p>
    <w:p w:rsidR="005A48B6" w:rsidRPr="00E478D3" w:rsidRDefault="005A48B6" w:rsidP="00400D1C">
      <w:pPr>
        <w:pStyle w:val="a3"/>
        <w:numPr>
          <w:ilvl w:val="0"/>
          <w:numId w:val="1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Прямое невербальное информирование (например, приобретение лекарств).</w:t>
      </w:r>
    </w:p>
    <w:p w:rsidR="005A48B6" w:rsidRPr="00E478D3" w:rsidRDefault="005A48B6" w:rsidP="00400D1C">
      <w:pPr>
        <w:pStyle w:val="a3"/>
        <w:numPr>
          <w:ilvl w:val="0"/>
          <w:numId w:val="1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Косвенное невербальное сообщение (например, внезапное, без видимой причины завершение планов, раздача любимых предметов и т.д.). </w:t>
      </w:r>
    </w:p>
    <w:p w:rsidR="005A6D9A" w:rsidRPr="00E478D3" w:rsidRDefault="005A7625" w:rsidP="00400D1C">
      <w:pPr>
        <w:pStyle w:val="a3"/>
        <w:numPr>
          <w:ilvl w:val="0"/>
          <w:numId w:val="19"/>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Шутки, иронические высказывания о желании умереть</w:t>
      </w:r>
      <w:r w:rsidR="009B28E2" w:rsidRPr="00E478D3">
        <w:rPr>
          <w:rFonts w:ascii="Times New Roman" w:hAnsi="Times New Roman" w:cs="Times New Roman"/>
          <w:sz w:val="26"/>
          <w:szCs w:val="26"/>
        </w:rPr>
        <w:t>;</w:t>
      </w:r>
    </w:p>
    <w:p w:rsidR="005A6D9A" w:rsidRPr="00E478D3" w:rsidRDefault="005A7625" w:rsidP="00400D1C">
      <w:pPr>
        <w:numPr>
          <w:ilvl w:val="0"/>
          <w:numId w:val="1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Уверения в беспомощности и зависимости от других</w:t>
      </w:r>
      <w:r w:rsidR="009B28E2" w:rsidRPr="00E478D3">
        <w:rPr>
          <w:rFonts w:ascii="Times New Roman" w:hAnsi="Times New Roman" w:cs="Times New Roman"/>
          <w:sz w:val="26"/>
          <w:szCs w:val="26"/>
        </w:rPr>
        <w:t>;</w:t>
      </w:r>
    </w:p>
    <w:p w:rsidR="005A6D9A" w:rsidRPr="00E478D3" w:rsidRDefault="005A7625" w:rsidP="00400D1C">
      <w:pPr>
        <w:numPr>
          <w:ilvl w:val="0"/>
          <w:numId w:val="1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Прощания</w:t>
      </w:r>
      <w:r w:rsidR="009B28E2" w:rsidRPr="00E478D3">
        <w:rPr>
          <w:rFonts w:ascii="Times New Roman" w:hAnsi="Times New Roman" w:cs="Times New Roman"/>
          <w:sz w:val="26"/>
          <w:szCs w:val="26"/>
        </w:rPr>
        <w:t>;</w:t>
      </w:r>
    </w:p>
    <w:p w:rsidR="005A6D9A" w:rsidRPr="00E478D3" w:rsidRDefault="005A7625" w:rsidP="00400D1C">
      <w:pPr>
        <w:numPr>
          <w:ilvl w:val="0"/>
          <w:numId w:val="1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Сообщения о конкретном плане суицида</w:t>
      </w:r>
      <w:r w:rsidR="009B28E2" w:rsidRPr="00E478D3">
        <w:rPr>
          <w:rFonts w:ascii="Times New Roman" w:hAnsi="Times New Roman" w:cs="Times New Roman"/>
          <w:sz w:val="26"/>
          <w:szCs w:val="26"/>
        </w:rPr>
        <w:t>.</w:t>
      </w:r>
    </w:p>
    <w:p w:rsidR="009B28E2" w:rsidRPr="00E478D3" w:rsidRDefault="009B28E2" w:rsidP="00400D1C">
      <w:pPr>
        <w:spacing w:after="0"/>
        <w:ind w:firstLine="709"/>
        <w:jc w:val="both"/>
        <w:rPr>
          <w:rFonts w:ascii="Times New Roman" w:hAnsi="Times New Roman" w:cs="Times New Roman"/>
          <w:i/>
          <w:sz w:val="26"/>
          <w:szCs w:val="26"/>
          <w:u w:val="single"/>
        </w:rPr>
      </w:pPr>
      <w:r w:rsidRPr="00E478D3">
        <w:rPr>
          <w:rFonts w:ascii="Times New Roman" w:hAnsi="Times New Roman" w:cs="Times New Roman"/>
          <w:i/>
          <w:sz w:val="26"/>
          <w:szCs w:val="26"/>
          <w:u w:val="single"/>
        </w:rPr>
        <w:t>Когнитивные индикаторы:</w:t>
      </w:r>
    </w:p>
    <w:p w:rsidR="005A6D9A" w:rsidRPr="00E478D3" w:rsidRDefault="005A7625"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Разрешающие установки относительно суицидального поведения</w:t>
      </w:r>
      <w:r w:rsidR="009B28E2" w:rsidRPr="00E478D3">
        <w:rPr>
          <w:rFonts w:ascii="Times New Roman" w:hAnsi="Times New Roman" w:cs="Times New Roman"/>
          <w:sz w:val="26"/>
          <w:szCs w:val="26"/>
        </w:rPr>
        <w:t>;</w:t>
      </w:r>
    </w:p>
    <w:p w:rsidR="005A6D9A" w:rsidRPr="00E478D3" w:rsidRDefault="005A7625"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Негативные оценки своей личности, окружающего мира и будущего</w:t>
      </w:r>
      <w:r w:rsidR="009B28E2" w:rsidRPr="00E478D3">
        <w:rPr>
          <w:rFonts w:ascii="Times New Roman" w:hAnsi="Times New Roman" w:cs="Times New Roman"/>
          <w:sz w:val="26"/>
          <w:szCs w:val="26"/>
        </w:rPr>
        <w:t>;</w:t>
      </w:r>
    </w:p>
    <w:p w:rsidR="005A6D9A" w:rsidRPr="00E478D3" w:rsidRDefault="005A7625"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Представление о мире как о месте потерь и разочарований</w:t>
      </w:r>
      <w:r w:rsidR="009B28E2" w:rsidRPr="00E478D3">
        <w:rPr>
          <w:rFonts w:ascii="Times New Roman" w:hAnsi="Times New Roman" w:cs="Times New Roman"/>
          <w:sz w:val="26"/>
          <w:szCs w:val="26"/>
        </w:rPr>
        <w:t>;</w:t>
      </w:r>
    </w:p>
    <w:p w:rsidR="005A6D9A" w:rsidRPr="00E478D3" w:rsidRDefault="005A7625"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Представление о будущем как бесперспективном</w:t>
      </w:r>
      <w:r w:rsidR="009B28E2" w:rsidRPr="00E478D3">
        <w:rPr>
          <w:rFonts w:ascii="Times New Roman" w:hAnsi="Times New Roman" w:cs="Times New Roman"/>
          <w:sz w:val="26"/>
          <w:szCs w:val="26"/>
        </w:rPr>
        <w:t>;</w:t>
      </w:r>
    </w:p>
    <w:p w:rsidR="005A6D9A" w:rsidRPr="00E478D3" w:rsidRDefault="009B28E2"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«Туннельное видение» - </w:t>
      </w:r>
      <w:r w:rsidR="005A7625" w:rsidRPr="00E478D3">
        <w:rPr>
          <w:rFonts w:ascii="Times New Roman" w:hAnsi="Times New Roman" w:cs="Times New Roman"/>
          <w:sz w:val="26"/>
          <w:szCs w:val="26"/>
        </w:rPr>
        <w:t>неспособность увидеть иные приемлемые пути решения проблемы, кроме суицида</w:t>
      </w:r>
      <w:r w:rsidRPr="00E478D3">
        <w:rPr>
          <w:rFonts w:ascii="Times New Roman" w:hAnsi="Times New Roman" w:cs="Times New Roman"/>
          <w:sz w:val="26"/>
          <w:szCs w:val="26"/>
        </w:rPr>
        <w:t>;</w:t>
      </w:r>
    </w:p>
    <w:p w:rsidR="005A6D9A" w:rsidRPr="00E478D3" w:rsidRDefault="005A7625" w:rsidP="00400D1C">
      <w:pPr>
        <w:numPr>
          <w:ilvl w:val="0"/>
          <w:numId w:val="12"/>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Наличие суицидальных мыслей, намерений и планов</w:t>
      </w:r>
      <w:r w:rsidR="009B28E2" w:rsidRPr="00E478D3">
        <w:rPr>
          <w:rFonts w:ascii="Times New Roman" w:hAnsi="Times New Roman" w:cs="Times New Roman"/>
          <w:sz w:val="26"/>
          <w:szCs w:val="26"/>
        </w:rPr>
        <w:t>.</w:t>
      </w:r>
    </w:p>
    <w:p w:rsidR="009B28E2" w:rsidRPr="00E478D3" w:rsidRDefault="005A48B6" w:rsidP="00400D1C">
      <w:pPr>
        <w:spacing w:after="0"/>
        <w:ind w:firstLine="709"/>
        <w:jc w:val="both"/>
        <w:rPr>
          <w:rFonts w:ascii="Times New Roman" w:hAnsi="Times New Roman" w:cs="Times New Roman"/>
          <w:i/>
          <w:sz w:val="26"/>
          <w:szCs w:val="26"/>
          <w:u w:val="single"/>
        </w:rPr>
      </w:pPr>
      <w:r w:rsidRPr="00E478D3">
        <w:rPr>
          <w:rFonts w:ascii="Times New Roman" w:hAnsi="Times New Roman" w:cs="Times New Roman"/>
          <w:i/>
          <w:sz w:val="26"/>
          <w:szCs w:val="26"/>
          <w:u w:val="single"/>
        </w:rPr>
        <w:t>Эмоциональные индикаторы:</w:t>
      </w:r>
    </w:p>
    <w:p w:rsidR="005A6D9A" w:rsidRPr="00E478D3" w:rsidRDefault="005A7625"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Амбивалентность </w:t>
      </w:r>
      <w:r w:rsidR="002F368F" w:rsidRPr="00E478D3">
        <w:rPr>
          <w:rFonts w:ascii="Times New Roman" w:hAnsi="Times New Roman" w:cs="Times New Roman"/>
          <w:sz w:val="26"/>
          <w:szCs w:val="26"/>
        </w:rPr>
        <w:t xml:space="preserve">(двойственность) </w:t>
      </w:r>
      <w:r w:rsidR="003953D1" w:rsidRPr="00E478D3">
        <w:rPr>
          <w:rFonts w:ascii="Times New Roman" w:hAnsi="Times New Roman" w:cs="Times New Roman"/>
          <w:sz w:val="26"/>
          <w:szCs w:val="26"/>
        </w:rPr>
        <w:t xml:space="preserve">чувств </w:t>
      </w:r>
      <w:r w:rsidRPr="00E478D3">
        <w:rPr>
          <w:rFonts w:ascii="Times New Roman" w:hAnsi="Times New Roman" w:cs="Times New Roman"/>
          <w:sz w:val="26"/>
          <w:szCs w:val="26"/>
        </w:rPr>
        <w:t>по отношению к жизни, «безразличие к своей судьбе», отчаяние, переживание горя;</w:t>
      </w:r>
    </w:p>
    <w:p w:rsidR="005A6D9A" w:rsidRPr="00E478D3" w:rsidRDefault="00E13CCD"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Признаки депрессии:</w:t>
      </w:r>
      <w:r w:rsidR="002F368F" w:rsidRPr="00E478D3">
        <w:rPr>
          <w:rFonts w:ascii="Times New Roman" w:hAnsi="Times New Roman" w:cs="Times New Roman"/>
          <w:sz w:val="26"/>
          <w:szCs w:val="26"/>
        </w:rPr>
        <w:t xml:space="preserve">             </w:t>
      </w:r>
      <w:r w:rsidRPr="00E478D3">
        <w:rPr>
          <w:rFonts w:ascii="Times New Roman" w:hAnsi="Times New Roman" w:cs="Times New Roman"/>
          <w:sz w:val="26"/>
          <w:szCs w:val="26"/>
        </w:rPr>
        <w:t xml:space="preserve"> </w:t>
      </w:r>
      <w:r w:rsidR="005A7625" w:rsidRPr="00E478D3">
        <w:rPr>
          <w:rFonts w:ascii="Times New Roman" w:hAnsi="Times New Roman" w:cs="Times New Roman"/>
          <w:sz w:val="26"/>
          <w:szCs w:val="26"/>
        </w:rPr>
        <w:t>а) приступы паники, б</w:t>
      </w:r>
      <w:r w:rsidRPr="00E478D3">
        <w:rPr>
          <w:rFonts w:ascii="Times New Roman" w:hAnsi="Times New Roman" w:cs="Times New Roman"/>
          <w:sz w:val="26"/>
          <w:szCs w:val="26"/>
        </w:rPr>
        <w:t xml:space="preserve">) выраженная тревога, </w:t>
      </w:r>
      <w:r w:rsidR="005A7625" w:rsidRPr="00E478D3">
        <w:rPr>
          <w:rFonts w:ascii="Times New Roman" w:hAnsi="Times New Roman" w:cs="Times New Roman"/>
          <w:sz w:val="26"/>
          <w:szCs w:val="26"/>
        </w:rPr>
        <w:t>в)</w:t>
      </w:r>
      <w:r w:rsidRPr="00E478D3">
        <w:rPr>
          <w:rFonts w:ascii="Times New Roman" w:hAnsi="Times New Roman" w:cs="Times New Roman"/>
          <w:sz w:val="26"/>
          <w:szCs w:val="26"/>
        </w:rPr>
        <w:t xml:space="preserve"> </w:t>
      </w:r>
      <w:r w:rsidR="005A7625" w:rsidRPr="00E478D3">
        <w:rPr>
          <w:rFonts w:ascii="Times New Roman" w:hAnsi="Times New Roman" w:cs="Times New Roman"/>
          <w:sz w:val="26"/>
          <w:szCs w:val="26"/>
        </w:rPr>
        <w:t xml:space="preserve">сниженная способность к концентрации внимания и воли, г) бессонница, д) </w:t>
      </w:r>
      <w:r w:rsidR="00CA098E" w:rsidRPr="00E478D3">
        <w:rPr>
          <w:rFonts w:ascii="Times New Roman" w:hAnsi="Times New Roman" w:cs="Times New Roman"/>
          <w:sz w:val="26"/>
          <w:szCs w:val="26"/>
        </w:rPr>
        <w:t xml:space="preserve">утрата способности испытывать удовольствие, е) </w:t>
      </w:r>
      <w:r w:rsidR="005A7625" w:rsidRPr="00E478D3">
        <w:rPr>
          <w:rFonts w:ascii="Times New Roman" w:hAnsi="Times New Roman" w:cs="Times New Roman"/>
          <w:sz w:val="26"/>
          <w:szCs w:val="26"/>
        </w:rPr>
        <w:t>употребление алкоголя</w:t>
      </w:r>
      <w:r w:rsidR="00CA098E" w:rsidRPr="00E478D3">
        <w:rPr>
          <w:rFonts w:ascii="Times New Roman" w:hAnsi="Times New Roman" w:cs="Times New Roman"/>
          <w:sz w:val="26"/>
          <w:szCs w:val="26"/>
        </w:rPr>
        <w:t xml:space="preserve"> для эмоционального самоудовлетворения;</w:t>
      </w:r>
    </w:p>
    <w:p w:rsidR="005A6D9A" w:rsidRPr="00E478D3" w:rsidRDefault="005A7625"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Несвойственная агрессия или ненависть к себе, гнев;</w:t>
      </w:r>
    </w:p>
    <w:p w:rsidR="005A6D9A" w:rsidRPr="00E478D3" w:rsidRDefault="005A7625"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Вина или ощущение неудачи</w:t>
      </w:r>
      <w:r w:rsidR="002F368F" w:rsidRPr="00E478D3">
        <w:rPr>
          <w:rFonts w:ascii="Times New Roman" w:hAnsi="Times New Roman" w:cs="Times New Roman"/>
          <w:sz w:val="26"/>
          <w:szCs w:val="26"/>
        </w:rPr>
        <w:t>,</w:t>
      </w:r>
      <w:r w:rsidRPr="00E478D3">
        <w:rPr>
          <w:rFonts w:ascii="Times New Roman" w:hAnsi="Times New Roman" w:cs="Times New Roman"/>
          <w:sz w:val="26"/>
          <w:szCs w:val="26"/>
        </w:rPr>
        <w:t xml:space="preserve"> поражения;</w:t>
      </w:r>
    </w:p>
    <w:p w:rsidR="005A6D9A" w:rsidRPr="00E478D3" w:rsidRDefault="005A7625"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Чрезмерные опасения или страхи;</w:t>
      </w:r>
    </w:p>
    <w:p w:rsidR="005A6D9A" w:rsidRPr="00E478D3" w:rsidRDefault="005A7625" w:rsidP="00400D1C">
      <w:pPr>
        <w:numPr>
          <w:ilvl w:val="0"/>
          <w:numId w:val="13"/>
        </w:numPr>
        <w:tabs>
          <w:tab w:val="clear" w:pos="720"/>
          <w:tab w:val="num" w:pos="284"/>
        </w:tabs>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Рассеянность и растерянность.</w:t>
      </w:r>
    </w:p>
    <w:p w:rsidR="00856C10" w:rsidRPr="00E478D3" w:rsidRDefault="00E13CC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u w:val="single"/>
        </w:rPr>
        <w:t>Факторы и ситуации суицидального риска</w:t>
      </w:r>
      <w:r w:rsidRPr="00E478D3">
        <w:rPr>
          <w:rFonts w:ascii="Times New Roman" w:hAnsi="Times New Roman" w:cs="Times New Roman"/>
          <w:sz w:val="26"/>
          <w:szCs w:val="26"/>
        </w:rPr>
        <w:t xml:space="preserve">. </w:t>
      </w:r>
      <w:r w:rsidR="00856C10" w:rsidRPr="00E478D3">
        <w:rPr>
          <w:rFonts w:ascii="Times New Roman" w:hAnsi="Times New Roman" w:cs="Times New Roman"/>
          <w:sz w:val="26"/>
          <w:szCs w:val="26"/>
        </w:rPr>
        <w:t>Суицидальное поведение у детей и подростков зачастую вызвано сложной мотивацией, и включает:</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Депрессивное состояние, эмоциональные, поведенческие и социальные проблемы, злоупотребление психоактивными веществами. Расстройство настроения и </w:t>
      </w:r>
      <w:r w:rsidRPr="00E478D3">
        <w:rPr>
          <w:rFonts w:ascii="Times New Roman" w:hAnsi="Times New Roman" w:cs="Times New Roman"/>
          <w:sz w:val="26"/>
          <w:szCs w:val="26"/>
        </w:rPr>
        <w:lastRenderedPageBreak/>
        <w:t>тревожное состояние, побеги из дома, чувство безнадежности также увеличивают риск совершения попыток самоубийства.</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Крушение романтических отношений, неспособность справиться с трудностями учебной программы и иные жизненные стресс-факторы и проблемы, связанные со слабо развитыми умениями решать поставленную задачу, заниженная самооценка и попытка разобраться с собственной сексуальной идентификацией.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Конфликты в семье и распад семьи: такие изменения, как развод, могут вызвать чувство беспомощности и отсутствия контроля над ситуацией.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У подростков такие факторы, как психические заболевания в семье наряду с нездоровыми семейными отношениями, пренебрежение и жестокое обращение, отсутствие любви и заботы в детстве могут потенциально увеличить риск суицида.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В совершенных самоубийствах молодежи можно отметить более высокий процент психиатрических заболеваний в семье, недостаток поддержки семьи, суицидальные идеи или суицидальное поведение в прошлом, проблемы с соблюдением дисциплины или с правоохранительными органами.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Суицидальные идеи и попытки самоубийства появляются чаще у тех детей и подростков, которые были жертвой жестокого обращения со стороны сверстников или взрослых.</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Дополнительным фактором риска для подростков становится самоубийство известных людей или лиц, которых подросток знал лично. В частности, среди молодежи тоже существует феномен самоубийства из подражания (за компанию).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 которая, как зеркало, отражает стиль жизни или качества личности суицидального индивидуума.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Среди подростков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 </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 xml:space="preserve">С диагнозом </w:t>
      </w:r>
      <w:r w:rsidR="00CA098E" w:rsidRPr="00E478D3">
        <w:rPr>
          <w:rFonts w:ascii="Times New Roman" w:hAnsi="Times New Roman" w:cs="Times New Roman"/>
          <w:sz w:val="26"/>
          <w:szCs w:val="26"/>
        </w:rPr>
        <w:t>«</w:t>
      </w:r>
      <w:r w:rsidRPr="00E478D3">
        <w:rPr>
          <w:rFonts w:ascii="Times New Roman" w:hAnsi="Times New Roman" w:cs="Times New Roman"/>
          <w:sz w:val="26"/>
          <w:szCs w:val="26"/>
        </w:rPr>
        <w:t>расстройство личности</w:t>
      </w:r>
      <w:r w:rsidR="00CA098E" w:rsidRPr="00E478D3">
        <w:rPr>
          <w:rFonts w:ascii="Times New Roman" w:hAnsi="Times New Roman" w:cs="Times New Roman"/>
          <w:sz w:val="26"/>
          <w:szCs w:val="26"/>
        </w:rPr>
        <w:t>»</w:t>
      </w:r>
      <w:r w:rsidRPr="00E478D3">
        <w:rPr>
          <w:rFonts w:ascii="Times New Roman" w:hAnsi="Times New Roman" w:cs="Times New Roman"/>
          <w:sz w:val="26"/>
          <w:szCs w:val="26"/>
        </w:rPr>
        <w:t xml:space="preserve"> совершается в 10 раз больше самоубийств, чем без такого диагноза, и порядка 80% совершивших самоубийство подросткам можно было бы поставить диагноз посттравматического стресса, или проявления симптомов насилия и агрессии. Особенно важно обращать внимание на такие характерологические особенности как импульсивность-агрессивность, негативная </w:t>
      </w:r>
      <w:proofErr w:type="spellStart"/>
      <w:r w:rsidRPr="00E478D3">
        <w:rPr>
          <w:rFonts w:ascii="Times New Roman" w:hAnsi="Times New Roman" w:cs="Times New Roman"/>
          <w:sz w:val="26"/>
          <w:szCs w:val="26"/>
        </w:rPr>
        <w:t>аффективность</w:t>
      </w:r>
      <w:proofErr w:type="spellEnd"/>
      <w:r w:rsidRPr="00E478D3">
        <w:rPr>
          <w:rFonts w:ascii="Times New Roman" w:hAnsi="Times New Roman" w:cs="Times New Roman"/>
          <w:sz w:val="26"/>
          <w:szCs w:val="26"/>
        </w:rPr>
        <w:t>, депрессивность со склонностью к навязчивостям.</w:t>
      </w:r>
    </w:p>
    <w:p w:rsidR="00856C10" w:rsidRPr="00E478D3" w:rsidRDefault="00856C10" w:rsidP="00400D1C">
      <w:pPr>
        <w:numPr>
          <w:ilvl w:val="0"/>
          <w:numId w:val="4"/>
        </w:numPr>
        <w:spacing w:after="0"/>
        <w:ind w:left="0" w:firstLine="284"/>
        <w:jc w:val="both"/>
        <w:rPr>
          <w:rFonts w:ascii="Times New Roman" w:hAnsi="Times New Roman" w:cs="Times New Roman"/>
          <w:sz w:val="26"/>
          <w:szCs w:val="26"/>
        </w:rPr>
      </w:pPr>
      <w:r w:rsidRPr="00E478D3">
        <w:rPr>
          <w:rFonts w:ascii="Times New Roman" w:hAnsi="Times New Roman" w:cs="Times New Roman"/>
          <w:sz w:val="26"/>
          <w:szCs w:val="26"/>
        </w:rPr>
        <w:t>Предшествующие попытки самоубийства увеличивают риск повторного суицида. Кроме того, среди ведущих факторов риска можно назвать постоянные мысли о нанесении себе вреда и продуманные планы совершения самоубийства.</w:t>
      </w:r>
    </w:p>
    <w:p w:rsidR="00E166F4" w:rsidRPr="00E478D3" w:rsidRDefault="00E13CCD"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Показателем высокой</w:t>
      </w:r>
      <w:r w:rsidR="00856C10" w:rsidRPr="00E478D3">
        <w:rPr>
          <w:rFonts w:ascii="Times New Roman" w:hAnsi="Times New Roman" w:cs="Times New Roman"/>
          <w:i/>
          <w:sz w:val="26"/>
          <w:szCs w:val="26"/>
        </w:rPr>
        <w:t xml:space="preserve"> степен</w:t>
      </w:r>
      <w:r w:rsidR="00E166F4" w:rsidRPr="00E478D3">
        <w:rPr>
          <w:rFonts w:ascii="Times New Roman" w:hAnsi="Times New Roman" w:cs="Times New Roman"/>
          <w:i/>
          <w:sz w:val="26"/>
          <w:szCs w:val="26"/>
        </w:rPr>
        <w:t>и</w:t>
      </w:r>
      <w:r w:rsidR="00856C10" w:rsidRPr="00E478D3">
        <w:rPr>
          <w:rFonts w:ascii="Times New Roman" w:hAnsi="Times New Roman" w:cs="Times New Roman"/>
          <w:i/>
          <w:sz w:val="26"/>
          <w:szCs w:val="26"/>
        </w:rPr>
        <w:t xml:space="preserve"> риска</w:t>
      </w:r>
      <w:r w:rsidR="00E166F4" w:rsidRPr="00E478D3">
        <w:rPr>
          <w:rFonts w:ascii="Times New Roman" w:hAnsi="Times New Roman" w:cs="Times New Roman"/>
          <w:sz w:val="26"/>
          <w:szCs w:val="26"/>
        </w:rPr>
        <w:t xml:space="preserve"> </w:t>
      </w:r>
      <w:r w:rsidR="002F368F" w:rsidRPr="00E478D3">
        <w:rPr>
          <w:rFonts w:ascii="Times New Roman" w:hAnsi="Times New Roman" w:cs="Times New Roman"/>
          <w:sz w:val="26"/>
          <w:szCs w:val="26"/>
        </w:rPr>
        <w:t xml:space="preserve">(готовности к совершению суицида) </w:t>
      </w:r>
      <w:r w:rsidR="00E166F4" w:rsidRPr="00E478D3">
        <w:rPr>
          <w:rFonts w:ascii="Times New Roman" w:hAnsi="Times New Roman" w:cs="Times New Roman"/>
          <w:sz w:val="26"/>
          <w:szCs w:val="26"/>
        </w:rPr>
        <w:t xml:space="preserve">является наличие </w:t>
      </w:r>
      <w:r w:rsidR="00856C10" w:rsidRPr="00E478D3">
        <w:rPr>
          <w:rFonts w:ascii="Times New Roman" w:hAnsi="Times New Roman" w:cs="Times New Roman"/>
          <w:sz w:val="26"/>
          <w:szCs w:val="26"/>
        </w:rPr>
        <w:t xml:space="preserve">у человека  </w:t>
      </w:r>
      <w:r w:rsidR="00856C10" w:rsidRPr="00E478D3">
        <w:rPr>
          <w:rFonts w:ascii="Times New Roman" w:hAnsi="Times New Roman" w:cs="Times New Roman"/>
          <w:i/>
          <w:sz w:val="26"/>
          <w:szCs w:val="26"/>
        </w:rPr>
        <w:t>средств, возможност</w:t>
      </w:r>
      <w:r w:rsidR="00E166F4" w:rsidRPr="00E478D3">
        <w:rPr>
          <w:rFonts w:ascii="Times New Roman" w:hAnsi="Times New Roman" w:cs="Times New Roman"/>
          <w:i/>
          <w:sz w:val="26"/>
          <w:szCs w:val="26"/>
        </w:rPr>
        <w:t>и</w:t>
      </w:r>
      <w:r w:rsidR="00856C10" w:rsidRPr="00E478D3">
        <w:rPr>
          <w:rFonts w:ascii="Times New Roman" w:hAnsi="Times New Roman" w:cs="Times New Roman"/>
          <w:i/>
          <w:sz w:val="26"/>
          <w:szCs w:val="26"/>
        </w:rPr>
        <w:t xml:space="preserve"> и конкретн</w:t>
      </w:r>
      <w:r w:rsidR="00E166F4" w:rsidRPr="00E478D3">
        <w:rPr>
          <w:rFonts w:ascii="Times New Roman" w:hAnsi="Times New Roman" w:cs="Times New Roman"/>
          <w:i/>
          <w:sz w:val="26"/>
          <w:szCs w:val="26"/>
        </w:rPr>
        <w:t>ого</w:t>
      </w:r>
      <w:r w:rsidR="00856C10" w:rsidRPr="00E478D3">
        <w:rPr>
          <w:rFonts w:ascii="Times New Roman" w:hAnsi="Times New Roman" w:cs="Times New Roman"/>
          <w:i/>
          <w:sz w:val="26"/>
          <w:szCs w:val="26"/>
        </w:rPr>
        <w:t xml:space="preserve"> план</w:t>
      </w:r>
      <w:r w:rsidR="00E166F4" w:rsidRPr="00E478D3">
        <w:rPr>
          <w:rFonts w:ascii="Times New Roman" w:hAnsi="Times New Roman" w:cs="Times New Roman"/>
          <w:i/>
          <w:sz w:val="26"/>
          <w:szCs w:val="26"/>
        </w:rPr>
        <w:t>а</w:t>
      </w:r>
      <w:r w:rsidR="00856C10" w:rsidRPr="00E478D3">
        <w:rPr>
          <w:rFonts w:ascii="Times New Roman" w:hAnsi="Times New Roman" w:cs="Times New Roman"/>
          <w:i/>
          <w:sz w:val="26"/>
          <w:szCs w:val="26"/>
        </w:rPr>
        <w:t xml:space="preserve"> совершения самоубийства</w:t>
      </w:r>
      <w:r w:rsidR="00856C10" w:rsidRPr="00E478D3">
        <w:rPr>
          <w:rFonts w:ascii="Times New Roman" w:hAnsi="Times New Roman" w:cs="Times New Roman"/>
          <w:sz w:val="26"/>
          <w:szCs w:val="26"/>
        </w:rPr>
        <w:t xml:space="preserve"> на фоне </w:t>
      </w:r>
      <w:r w:rsidR="00856C10" w:rsidRPr="00E478D3">
        <w:rPr>
          <w:rFonts w:ascii="Times New Roman" w:hAnsi="Times New Roman" w:cs="Times New Roman"/>
          <w:i/>
          <w:sz w:val="26"/>
          <w:szCs w:val="26"/>
        </w:rPr>
        <w:t>отсутствия сдерживающей силы</w:t>
      </w:r>
      <w:r w:rsidR="00856C10" w:rsidRPr="00E478D3">
        <w:rPr>
          <w:rFonts w:ascii="Times New Roman" w:hAnsi="Times New Roman" w:cs="Times New Roman"/>
          <w:sz w:val="26"/>
          <w:szCs w:val="26"/>
        </w:rPr>
        <w:t>.</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 xml:space="preserve">Учитывая, что развитие суицидальных тенденций часто связано с </w:t>
      </w:r>
      <w:r w:rsidRPr="00E478D3">
        <w:rPr>
          <w:rFonts w:ascii="Times New Roman" w:hAnsi="Times New Roman" w:cs="Times New Roman"/>
          <w:i/>
          <w:sz w:val="26"/>
          <w:szCs w:val="26"/>
        </w:rPr>
        <w:t>депрессией</w:t>
      </w:r>
      <w:r w:rsidRPr="00E478D3">
        <w:rPr>
          <w:rFonts w:ascii="Times New Roman" w:hAnsi="Times New Roman" w:cs="Times New Roman"/>
          <w:sz w:val="26"/>
          <w:szCs w:val="26"/>
        </w:rPr>
        <w:t xml:space="preserve">, необходимо обращать внимание на ее </w:t>
      </w:r>
      <w:r w:rsidRPr="00E478D3">
        <w:rPr>
          <w:rFonts w:ascii="Times New Roman" w:hAnsi="Times New Roman" w:cs="Times New Roman"/>
          <w:i/>
          <w:sz w:val="26"/>
          <w:szCs w:val="26"/>
        </w:rPr>
        <w:t>типичные симптомы</w:t>
      </w:r>
      <w:r w:rsidRPr="00E478D3">
        <w:rPr>
          <w:rFonts w:ascii="Times New Roman" w:hAnsi="Times New Roman" w:cs="Times New Roman"/>
          <w:sz w:val="26"/>
          <w:szCs w:val="26"/>
        </w:rPr>
        <w:t xml:space="preserve">, </w:t>
      </w:r>
      <w:r w:rsidR="00B01F56" w:rsidRPr="00E478D3">
        <w:rPr>
          <w:rFonts w:ascii="Times New Roman" w:hAnsi="Times New Roman" w:cs="Times New Roman"/>
          <w:sz w:val="26"/>
          <w:szCs w:val="26"/>
        </w:rPr>
        <w:t>которые могут заметить  учителя, родители:</w:t>
      </w:r>
    </w:p>
    <w:p w:rsidR="00856C10" w:rsidRPr="00E478D3" w:rsidRDefault="00856C10" w:rsidP="00400D1C">
      <w:pPr>
        <w:numPr>
          <w:ilvl w:val="0"/>
          <w:numId w:val="7"/>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Часто грустное настроение, периодический плач.</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Безнадежность и беспомощность.</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Снижение интересов к деятельности или снижение удовольствия от деятельности, которая раньше ребенку нравилась.</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Поглощенность темой смерти.</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Постоянная скука.</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Социальная изоляция и сложности во взаимоотношениях.</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Пропуск школы или плохая успеваемость.</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Деструктивное поведение.</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Низкая самооценка и чувство вины.</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Повышенная чувствительность к отвержению и неудачам.</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Повышенная раздражительность, гневливость или враждебность.</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Жалобы на физическую боль, например, боль в желудке или головную боль.</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Сложности концентрации внимания.</w:t>
      </w:r>
    </w:p>
    <w:p w:rsidR="00856C10" w:rsidRPr="00E478D3" w:rsidRDefault="00856C10" w:rsidP="00400D1C">
      <w:pPr>
        <w:numPr>
          <w:ilvl w:val="0"/>
          <w:numId w:val="5"/>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Значительные изменения сна и аппетита.</w:t>
      </w:r>
    </w:p>
    <w:p w:rsidR="00856C10" w:rsidRPr="00E478D3" w:rsidRDefault="00856C10" w:rsidP="00400D1C">
      <w:pPr>
        <w:spacing w:after="0"/>
        <w:ind w:firstLine="709"/>
        <w:jc w:val="both"/>
        <w:rPr>
          <w:rFonts w:ascii="Times New Roman" w:hAnsi="Times New Roman" w:cs="Times New Roman"/>
          <w:b/>
          <w:bCs/>
          <w:sz w:val="26"/>
          <w:szCs w:val="26"/>
        </w:rPr>
      </w:pPr>
      <w:r w:rsidRPr="00E478D3">
        <w:rPr>
          <w:rFonts w:ascii="Times New Roman" w:hAnsi="Times New Roman" w:cs="Times New Roman"/>
          <w:sz w:val="26"/>
          <w:szCs w:val="26"/>
        </w:rPr>
        <w:t>Не все из перечисленных симптомов могут присутствовать одновременно. Однако наличие двух или трех поведенческих признаков указывает, что у ребенка может быть депрессия и ему нужна помощь специалиста.</w:t>
      </w:r>
    </w:p>
    <w:p w:rsidR="00856C10" w:rsidRPr="00E478D3" w:rsidRDefault="00856C10" w:rsidP="00400D1C">
      <w:pPr>
        <w:spacing w:after="0"/>
        <w:ind w:firstLine="567"/>
        <w:jc w:val="both"/>
        <w:rPr>
          <w:rFonts w:ascii="Times New Roman" w:hAnsi="Times New Roman" w:cs="Times New Roman"/>
          <w:sz w:val="26"/>
          <w:szCs w:val="26"/>
        </w:rPr>
      </w:pPr>
      <w:r w:rsidRPr="00E478D3">
        <w:rPr>
          <w:rFonts w:ascii="Times New Roman" w:hAnsi="Times New Roman" w:cs="Times New Roman"/>
          <w:sz w:val="26"/>
          <w:szCs w:val="26"/>
          <w:u w:val="single"/>
        </w:rPr>
        <w:t xml:space="preserve">Примерная шкала оценки суицидального риска </w:t>
      </w:r>
      <w:r w:rsidRPr="00E478D3">
        <w:rPr>
          <w:rFonts w:ascii="Times New Roman" w:hAnsi="Times New Roman" w:cs="Times New Roman"/>
          <w:sz w:val="26"/>
          <w:szCs w:val="26"/>
        </w:rPr>
        <w:t>(</w:t>
      </w:r>
      <w:r w:rsidR="006D4D61" w:rsidRPr="00E478D3">
        <w:rPr>
          <w:rFonts w:ascii="Times New Roman" w:hAnsi="Times New Roman" w:cs="Times New Roman"/>
          <w:sz w:val="26"/>
          <w:szCs w:val="26"/>
        </w:rPr>
        <w:t xml:space="preserve">по </w:t>
      </w:r>
      <w:r w:rsidRPr="00E478D3">
        <w:rPr>
          <w:rFonts w:ascii="Times New Roman" w:hAnsi="Times New Roman" w:cs="Times New Roman"/>
          <w:sz w:val="26"/>
          <w:szCs w:val="26"/>
        </w:rPr>
        <w:t>рекомендаци</w:t>
      </w:r>
      <w:r w:rsidR="006D4D61" w:rsidRPr="00E478D3">
        <w:rPr>
          <w:rFonts w:ascii="Times New Roman" w:hAnsi="Times New Roman" w:cs="Times New Roman"/>
          <w:sz w:val="26"/>
          <w:szCs w:val="26"/>
        </w:rPr>
        <w:t>ям</w:t>
      </w:r>
      <w:r w:rsidRPr="00E478D3">
        <w:rPr>
          <w:rFonts w:ascii="Times New Roman" w:hAnsi="Times New Roman" w:cs="Times New Roman"/>
          <w:sz w:val="26"/>
          <w:szCs w:val="26"/>
        </w:rPr>
        <w:t xml:space="preserve"> ВОЗ)</w:t>
      </w:r>
      <w:r w:rsidR="00B01F56" w:rsidRPr="00E478D3">
        <w:rPr>
          <w:rFonts w:ascii="Times New Roman" w:hAnsi="Times New Roman" w:cs="Times New Roman"/>
          <w:sz w:val="26"/>
          <w:szCs w:val="26"/>
        </w:rPr>
        <w:t>:</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1. </w:t>
      </w:r>
      <w:r w:rsidRPr="00E478D3">
        <w:rPr>
          <w:rFonts w:ascii="Times New Roman" w:hAnsi="Times New Roman" w:cs="Times New Roman"/>
          <w:i/>
          <w:sz w:val="26"/>
          <w:szCs w:val="26"/>
        </w:rPr>
        <w:t>Риск отсутствует</w:t>
      </w:r>
      <w:r w:rsidRPr="00E478D3">
        <w:rPr>
          <w:rFonts w:ascii="Times New Roman" w:hAnsi="Times New Roman" w:cs="Times New Roman"/>
          <w:sz w:val="26"/>
          <w:szCs w:val="26"/>
        </w:rPr>
        <w:t>. По сути, риска нанесения себе вреда (членовредительства) не существует.</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2. </w:t>
      </w:r>
      <w:r w:rsidRPr="00E478D3">
        <w:rPr>
          <w:rFonts w:ascii="Times New Roman" w:hAnsi="Times New Roman" w:cs="Times New Roman"/>
          <w:i/>
          <w:sz w:val="26"/>
          <w:szCs w:val="26"/>
        </w:rPr>
        <w:t>Незначительный.</w:t>
      </w:r>
      <w:r w:rsidRPr="00E478D3">
        <w:rPr>
          <w:rFonts w:ascii="Times New Roman" w:hAnsi="Times New Roman" w:cs="Times New Roman"/>
          <w:sz w:val="26"/>
          <w:szCs w:val="26"/>
        </w:rPr>
        <w:t xml:space="preserve"> Суицидальные идеи ограничены, нет твердых планов или подготовки к нанесению себе вреда, известно всего лишь несколько факторов риска. Намерение совершить самоубийство не очевидно, но суицидальные идеи присутствуют. У индивидуума нет определенных планов</w:t>
      </w:r>
      <w:r w:rsidR="00A77506" w:rsidRPr="00E478D3">
        <w:rPr>
          <w:rFonts w:ascii="Times New Roman" w:hAnsi="Times New Roman" w:cs="Times New Roman"/>
          <w:sz w:val="26"/>
          <w:szCs w:val="26"/>
        </w:rPr>
        <w:t>,</w:t>
      </w:r>
      <w:r w:rsidRPr="00E478D3">
        <w:rPr>
          <w:rFonts w:ascii="Times New Roman" w:hAnsi="Times New Roman" w:cs="Times New Roman"/>
          <w:sz w:val="26"/>
          <w:szCs w:val="26"/>
        </w:rPr>
        <w:t xml:space="preserve"> и не было попыток самоубийства в прошлом. </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3. </w:t>
      </w:r>
      <w:r w:rsidRPr="00E478D3">
        <w:rPr>
          <w:rFonts w:ascii="Times New Roman" w:hAnsi="Times New Roman" w:cs="Times New Roman"/>
          <w:i/>
          <w:sz w:val="26"/>
          <w:szCs w:val="26"/>
        </w:rPr>
        <w:t>Умеренный.</w:t>
      </w:r>
      <w:r w:rsidRPr="00E478D3">
        <w:rPr>
          <w:rFonts w:ascii="Times New Roman" w:hAnsi="Times New Roman" w:cs="Times New Roman"/>
          <w:sz w:val="26"/>
          <w:szCs w:val="26"/>
        </w:rPr>
        <w:t xml:space="preserve"> На лицо </w:t>
      </w:r>
      <w:r w:rsidR="003953D1" w:rsidRPr="00E478D3">
        <w:rPr>
          <w:rFonts w:ascii="Times New Roman" w:hAnsi="Times New Roman" w:cs="Times New Roman"/>
          <w:sz w:val="26"/>
          <w:szCs w:val="26"/>
        </w:rPr>
        <w:t>обдумывание</w:t>
      </w:r>
      <w:r w:rsidRPr="00E478D3">
        <w:rPr>
          <w:rFonts w:ascii="Times New Roman" w:hAnsi="Times New Roman" w:cs="Times New Roman"/>
          <w:sz w:val="26"/>
          <w:szCs w:val="26"/>
        </w:rPr>
        <w:t xml:space="preserve"> план</w:t>
      </w:r>
      <w:r w:rsidR="003953D1" w:rsidRPr="00E478D3">
        <w:rPr>
          <w:rFonts w:ascii="Times New Roman" w:hAnsi="Times New Roman" w:cs="Times New Roman"/>
          <w:sz w:val="26"/>
          <w:szCs w:val="26"/>
        </w:rPr>
        <w:t>ов</w:t>
      </w:r>
      <w:r w:rsidRPr="00E478D3">
        <w:rPr>
          <w:rFonts w:ascii="Times New Roman" w:hAnsi="Times New Roman" w:cs="Times New Roman"/>
          <w:sz w:val="26"/>
          <w:szCs w:val="26"/>
        </w:rPr>
        <w:t xml:space="preserve"> и подготовка с заметным присутствием суицидальных идей, возможно наличие попыток суицида в прошлом, и, по крайней мере, два дополнительных фактора риска. Или, при наличии более одного фактора риска суицида, присутствуют суицидальные идеи и намерение, но отрицается наличие четкого плана. Присутствует мотивация улучшить, по возможности, свое текущее эмоциональное состояние и психологический статус.</w:t>
      </w:r>
    </w:p>
    <w:p w:rsidR="00856C10" w:rsidRPr="00E478D3" w:rsidRDefault="00856C1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4. </w:t>
      </w:r>
      <w:r w:rsidRPr="00E478D3">
        <w:rPr>
          <w:rFonts w:ascii="Times New Roman" w:hAnsi="Times New Roman" w:cs="Times New Roman"/>
          <w:i/>
          <w:sz w:val="26"/>
          <w:szCs w:val="26"/>
        </w:rPr>
        <w:t>Высокий.</w:t>
      </w:r>
      <w:r w:rsidRPr="00E478D3">
        <w:rPr>
          <w:rFonts w:ascii="Times New Roman" w:hAnsi="Times New Roman" w:cs="Times New Roman"/>
          <w:sz w:val="26"/>
          <w:szCs w:val="26"/>
        </w:rPr>
        <w:t xml:space="preserve"> Четкие и твердые планы и подготовка к тому, чтобы причинить себе вред, или известно, что у индивидуума были многочисленные попытки самоубийства в прошлом, наличие двух или более факторов риска. Суицидальные идеи и намерения вербализуются наряду с хорошо продуманным планом и средствами для выполнения </w:t>
      </w:r>
      <w:r w:rsidRPr="00E478D3">
        <w:rPr>
          <w:rFonts w:ascii="Times New Roman" w:hAnsi="Times New Roman" w:cs="Times New Roman"/>
          <w:sz w:val="26"/>
          <w:szCs w:val="26"/>
        </w:rPr>
        <w:lastRenderedPageBreak/>
        <w:t>этого плана. Индивидуум проявляет когнитивную жесткость и отсутствие надежд на будущее, отвергает предлагаемую социальную поддержку.</w:t>
      </w:r>
    </w:p>
    <w:p w:rsidR="00B53F90" w:rsidRPr="00E478D3" w:rsidRDefault="00B53F90"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u w:val="single"/>
        </w:rPr>
        <w:t>Защитные (антисуицидальные) факторы личности</w:t>
      </w:r>
      <w:r w:rsidRPr="00E478D3">
        <w:rPr>
          <w:rFonts w:ascii="Times New Roman" w:hAnsi="Times New Roman" w:cs="Times New Roman"/>
          <w:sz w:val="26"/>
          <w:szCs w:val="26"/>
        </w:rPr>
        <w:t xml:space="preserve"> - это установки  и переживания, препятствующие реализации суицидальных намерений, они, как изоляционный материал, предохраняют от самоубийства. </w:t>
      </w:r>
      <w:proofErr w:type="gramStart"/>
      <w:r w:rsidRPr="00E478D3">
        <w:rPr>
          <w:rFonts w:ascii="Times New Roman" w:hAnsi="Times New Roman" w:cs="Times New Roman"/>
          <w:sz w:val="26"/>
          <w:szCs w:val="26"/>
        </w:rPr>
        <w:t>Среди них следует отметить следующие:</w:t>
      </w:r>
      <w:proofErr w:type="gramEnd"/>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Поддержка семьи, друзей, других важных в жизни человека людей.</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Религиозные, культурные и этнические ценности.</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Приносящая удовлетворение жизнь в обществе, школьном коллективе.</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Социальная интеграция, например, через учебную деятельность, конструктивное использование досуга.</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Интенсивная эмоциональная привязанность к </w:t>
      </w:r>
      <w:proofErr w:type="gramStart"/>
      <w:r w:rsidRPr="00E478D3">
        <w:rPr>
          <w:rFonts w:ascii="Times New Roman" w:hAnsi="Times New Roman" w:cs="Times New Roman"/>
          <w:sz w:val="26"/>
          <w:szCs w:val="26"/>
        </w:rPr>
        <w:t>значимым</w:t>
      </w:r>
      <w:proofErr w:type="gramEnd"/>
      <w:r w:rsidRPr="00E478D3">
        <w:rPr>
          <w:rFonts w:ascii="Times New Roman" w:hAnsi="Times New Roman" w:cs="Times New Roman"/>
          <w:sz w:val="26"/>
          <w:szCs w:val="26"/>
        </w:rPr>
        <w:t xml:space="preserve"> близким.</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Выраженное чувство долга, обязательность.</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Концентрация внимания на состоянии собственного здоровья, боязнь причинения себе физического страдания или ущерба.</w:t>
      </w:r>
    </w:p>
    <w:p w:rsidR="002834BD"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Зависимость от общественного мнения и избегание осуждения со стороны окружающих; </w:t>
      </w:r>
    </w:p>
    <w:p w:rsidR="00B53F90" w:rsidRPr="00E478D3" w:rsidRDefault="002834BD"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w:t>
      </w:r>
      <w:r w:rsidR="00B53F90" w:rsidRPr="00E478D3">
        <w:rPr>
          <w:rFonts w:ascii="Times New Roman" w:hAnsi="Times New Roman" w:cs="Times New Roman"/>
          <w:sz w:val="26"/>
          <w:szCs w:val="26"/>
        </w:rPr>
        <w:t>редставления о позорности, греховности суицида.</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Представление о неиспользованных жизненных возмож</w:t>
      </w:r>
      <w:r w:rsidRPr="00E478D3">
        <w:rPr>
          <w:rFonts w:ascii="Times New Roman" w:hAnsi="Times New Roman" w:cs="Times New Roman"/>
          <w:sz w:val="26"/>
          <w:szCs w:val="26"/>
        </w:rPr>
        <w:softHyphen/>
        <w:t>ностях.</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Наличие творческих планов, тенденций, замыслов.</w:t>
      </w:r>
    </w:p>
    <w:p w:rsidR="00B53F90" w:rsidRPr="00E478D3" w:rsidRDefault="00B53F90" w:rsidP="00400D1C">
      <w:pPr>
        <w:numPr>
          <w:ilvl w:val="0"/>
          <w:numId w:val="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Наличие эстетических критериев в мышлении (нежела</w:t>
      </w:r>
      <w:r w:rsidRPr="00E478D3">
        <w:rPr>
          <w:rFonts w:ascii="Times New Roman" w:hAnsi="Times New Roman" w:cs="Times New Roman"/>
          <w:sz w:val="26"/>
          <w:szCs w:val="26"/>
        </w:rPr>
        <w:softHyphen/>
        <w:t>ние выглядеть некрасивым даже после смерти).</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Таким образом, </w:t>
      </w:r>
      <w:r w:rsidRPr="00E478D3">
        <w:rPr>
          <w:rFonts w:ascii="Times New Roman" w:hAnsi="Times New Roman" w:cs="Times New Roman"/>
          <w:sz w:val="26"/>
          <w:szCs w:val="26"/>
          <w:u w:val="single"/>
        </w:rPr>
        <w:t>оценка суицидального поведения</w:t>
      </w:r>
      <w:r w:rsidRPr="00E478D3">
        <w:rPr>
          <w:rFonts w:ascii="Times New Roman" w:hAnsi="Times New Roman" w:cs="Times New Roman"/>
          <w:sz w:val="26"/>
          <w:szCs w:val="26"/>
        </w:rPr>
        <w:t xml:space="preserve"> должна включать в себя:</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проверку имеющих отношение к суициду факторов риска;</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историю проявлений суицидального поведения;</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неизменяемые биологические, психосоциальные, психические, ситуативные условия, или состояние здоровья;</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степень проявления текущих суицидальных симптомов, включая уровень ощущения безнадежности;</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внезапные сильные факторы стресса;</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уровень импульсивности и самоконтроля;</w:t>
      </w:r>
    </w:p>
    <w:p w:rsidR="00B53F90" w:rsidRPr="00E478D3" w:rsidRDefault="00B53F90"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защитные факторы (антисуицидальные факторы).</w:t>
      </w:r>
    </w:p>
    <w:p w:rsidR="00EF6D18" w:rsidRDefault="00EF6D18" w:rsidP="00400D1C">
      <w:pPr>
        <w:spacing w:after="0"/>
        <w:jc w:val="center"/>
        <w:rPr>
          <w:rFonts w:ascii="Times New Roman" w:hAnsi="Times New Roman" w:cs="Times New Roman"/>
          <w:b/>
          <w:sz w:val="26"/>
          <w:szCs w:val="26"/>
        </w:rPr>
      </w:pPr>
    </w:p>
    <w:p w:rsidR="00E478D3" w:rsidRPr="00E478D3" w:rsidRDefault="00E478D3" w:rsidP="00400D1C">
      <w:pPr>
        <w:spacing w:after="0"/>
        <w:jc w:val="center"/>
        <w:rPr>
          <w:rFonts w:ascii="Times New Roman" w:hAnsi="Times New Roman" w:cs="Times New Roman"/>
          <w:b/>
          <w:sz w:val="26"/>
          <w:szCs w:val="26"/>
        </w:rPr>
      </w:pPr>
    </w:p>
    <w:p w:rsidR="00B01F56" w:rsidRPr="00E478D3" w:rsidRDefault="00E478D3" w:rsidP="00400D1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2. </w:t>
      </w:r>
      <w:r w:rsidR="003953D1" w:rsidRPr="00E478D3">
        <w:rPr>
          <w:rFonts w:ascii="Times New Roman" w:hAnsi="Times New Roman" w:cs="Times New Roman"/>
          <w:b/>
          <w:sz w:val="26"/>
          <w:szCs w:val="26"/>
        </w:rPr>
        <w:t xml:space="preserve"> </w:t>
      </w:r>
      <w:r w:rsidR="00B01F56" w:rsidRPr="00E478D3">
        <w:rPr>
          <w:rFonts w:ascii="Times New Roman" w:hAnsi="Times New Roman" w:cs="Times New Roman"/>
          <w:b/>
          <w:sz w:val="26"/>
          <w:szCs w:val="26"/>
        </w:rPr>
        <w:t xml:space="preserve">Организация деятельности </w:t>
      </w:r>
      <w:r w:rsidR="006135E6" w:rsidRPr="00E478D3">
        <w:rPr>
          <w:rFonts w:ascii="Times New Roman" w:hAnsi="Times New Roman" w:cs="Times New Roman"/>
          <w:b/>
          <w:sz w:val="26"/>
          <w:szCs w:val="26"/>
        </w:rPr>
        <w:t xml:space="preserve">в образовательном учреждении </w:t>
      </w:r>
      <w:r w:rsidR="00B01F56" w:rsidRPr="00E478D3">
        <w:rPr>
          <w:rFonts w:ascii="Times New Roman" w:hAnsi="Times New Roman" w:cs="Times New Roman"/>
          <w:b/>
          <w:sz w:val="26"/>
          <w:szCs w:val="26"/>
        </w:rPr>
        <w:t>в ситуации соверш</w:t>
      </w:r>
      <w:r w:rsidR="006135E6" w:rsidRPr="00E478D3">
        <w:rPr>
          <w:rFonts w:ascii="Times New Roman" w:hAnsi="Times New Roman" w:cs="Times New Roman"/>
          <w:b/>
          <w:sz w:val="26"/>
          <w:szCs w:val="26"/>
        </w:rPr>
        <w:t>ённого</w:t>
      </w:r>
      <w:r w:rsidR="006D4D61" w:rsidRPr="00E478D3">
        <w:rPr>
          <w:rFonts w:ascii="Times New Roman" w:hAnsi="Times New Roman" w:cs="Times New Roman"/>
          <w:b/>
          <w:sz w:val="26"/>
          <w:szCs w:val="26"/>
        </w:rPr>
        <w:t xml:space="preserve">, попытки </w:t>
      </w:r>
      <w:r w:rsidR="006135E6" w:rsidRPr="00E478D3">
        <w:rPr>
          <w:rFonts w:ascii="Times New Roman" w:hAnsi="Times New Roman" w:cs="Times New Roman"/>
          <w:b/>
          <w:sz w:val="26"/>
          <w:szCs w:val="26"/>
        </w:rPr>
        <w:t>или</w:t>
      </w:r>
      <w:r w:rsidR="00B01F56" w:rsidRPr="00E478D3">
        <w:rPr>
          <w:rFonts w:ascii="Times New Roman" w:hAnsi="Times New Roman" w:cs="Times New Roman"/>
          <w:b/>
          <w:sz w:val="26"/>
          <w:szCs w:val="26"/>
        </w:rPr>
        <w:t xml:space="preserve"> риска</w:t>
      </w:r>
      <w:r w:rsidR="008852F5" w:rsidRPr="00E478D3">
        <w:rPr>
          <w:rFonts w:ascii="Times New Roman" w:hAnsi="Times New Roman" w:cs="Times New Roman"/>
          <w:b/>
          <w:sz w:val="26"/>
          <w:szCs w:val="26"/>
        </w:rPr>
        <w:t xml:space="preserve"> суицида несовершеннолетних</w:t>
      </w:r>
    </w:p>
    <w:p w:rsidR="00A77506" w:rsidRPr="00E478D3" w:rsidRDefault="00A77506" w:rsidP="00400D1C">
      <w:pPr>
        <w:spacing w:after="0"/>
        <w:ind w:firstLine="709"/>
        <w:jc w:val="both"/>
        <w:rPr>
          <w:rFonts w:ascii="Times New Roman" w:hAnsi="Times New Roman" w:cs="Times New Roman"/>
          <w:sz w:val="26"/>
          <w:szCs w:val="26"/>
        </w:rPr>
      </w:pPr>
      <w:proofErr w:type="gramStart"/>
      <w:r w:rsidRPr="00E478D3">
        <w:rPr>
          <w:rFonts w:ascii="Times New Roman" w:hAnsi="Times New Roman" w:cs="Times New Roman"/>
          <w:sz w:val="26"/>
          <w:szCs w:val="26"/>
        </w:rPr>
        <w:t>Суицид</w:t>
      </w:r>
      <w:r w:rsidR="008852F5" w:rsidRPr="00E478D3">
        <w:rPr>
          <w:rFonts w:ascii="Times New Roman" w:hAnsi="Times New Roman" w:cs="Times New Roman"/>
          <w:sz w:val="26"/>
          <w:szCs w:val="26"/>
        </w:rPr>
        <w:t xml:space="preserve"> или попытка суицида, совершенные</w:t>
      </w:r>
      <w:r w:rsidRPr="00E478D3">
        <w:rPr>
          <w:rFonts w:ascii="Times New Roman" w:hAnsi="Times New Roman" w:cs="Times New Roman"/>
          <w:sz w:val="26"/>
          <w:szCs w:val="26"/>
        </w:rPr>
        <w:t xml:space="preserve"> учащимся образовательного учреждения (далее – ОУ), затрагивает всех субъектов образовательной среды: </w:t>
      </w:r>
      <w:r w:rsidR="006135E6" w:rsidRPr="00E478D3">
        <w:rPr>
          <w:rFonts w:ascii="Times New Roman" w:hAnsi="Times New Roman" w:cs="Times New Roman"/>
          <w:sz w:val="26"/>
          <w:szCs w:val="26"/>
        </w:rPr>
        <w:t xml:space="preserve">учащихся,  родителей, педагогов, администрацию, </w:t>
      </w:r>
      <w:r w:rsidRPr="00E478D3">
        <w:rPr>
          <w:rFonts w:ascii="Times New Roman" w:hAnsi="Times New Roman" w:cs="Times New Roman"/>
          <w:sz w:val="26"/>
          <w:szCs w:val="26"/>
        </w:rPr>
        <w:t>других сотрудников ОУ.</w:t>
      </w:r>
      <w:proofErr w:type="gramEnd"/>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 xml:space="preserve">В связи с этим организация </w:t>
      </w:r>
      <w:r w:rsidR="006135E6" w:rsidRPr="00E478D3">
        <w:rPr>
          <w:rFonts w:ascii="Times New Roman" w:hAnsi="Times New Roman" w:cs="Times New Roman"/>
          <w:sz w:val="26"/>
          <w:szCs w:val="26"/>
        </w:rPr>
        <w:t xml:space="preserve">профилактики рецидивов суицидальных явлений </w:t>
      </w:r>
      <w:r w:rsidRPr="00E478D3">
        <w:rPr>
          <w:rFonts w:ascii="Times New Roman" w:hAnsi="Times New Roman" w:cs="Times New Roman"/>
          <w:sz w:val="26"/>
          <w:szCs w:val="26"/>
        </w:rPr>
        <w:t xml:space="preserve">должна </w:t>
      </w:r>
      <w:r w:rsidR="006135E6" w:rsidRPr="00E478D3">
        <w:rPr>
          <w:rFonts w:ascii="Times New Roman" w:hAnsi="Times New Roman" w:cs="Times New Roman"/>
          <w:sz w:val="26"/>
          <w:szCs w:val="26"/>
        </w:rPr>
        <w:t xml:space="preserve">охватывать всю </w:t>
      </w:r>
      <w:r w:rsidRPr="00E478D3">
        <w:rPr>
          <w:rFonts w:ascii="Times New Roman" w:hAnsi="Times New Roman" w:cs="Times New Roman"/>
          <w:sz w:val="26"/>
          <w:szCs w:val="26"/>
        </w:rPr>
        <w:t>систем</w:t>
      </w:r>
      <w:r w:rsidR="006135E6" w:rsidRPr="00E478D3">
        <w:rPr>
          <w:rFonts w:ascii="Times New Roman" w:hAnsi="Times New Roman" w:cs="Times New Roman"/>
          <w:sz w:val="26"/>
          <w:szCs w:val="26"/>
        </w:rPr>
        <w:t>у</w:t>
      </w:r>
      <w:r w:rsidRPr="00E478D3">
        <w:rPr>
          <w:rFonts w:ascii="Times New Roman" w:hAnsi="Times New Roman" w:cs="Times New Roman"/>
          <w:sz w:val="26"/>
          <w:szCs w:val="26"/>
        </w:rPr>
        <w:t xml:space="preserve"> в целом. Также следует осуществлять межведомственное взаимодействие при необходимости оказания медицинской, правоохранительной, социальной, </w:t>
      </w:r>
      <w:r w:rsidR="006135E6" w:rsidRPr="00E478D3">
        <w:rPr>
          <w:rFonts w:ascii="Times New Roman" w:hAnsi="Times New Roman" w:cs="Times New Roman"/>
          <w:sz w:val="26"/>
          <w:szCs w:val="26"/>
        </w:rPr>
        <w:t xml:space="preserve">психологической, </w:t>
      </w:r>
      <w:r w:rsidRPr="00E478D3">
        <w:rPr>
          <w:rFonts w:ascii="Times New Roman" w:hAnsi="Times New Roman" w:cs="Times New Roman"/>
          <w:sz w:val="26"/>
          <w:szCs w:val="26"/>
        </w:rPr>
        <w:t>информационной и других видов помощи.</w:t>
      </w:r>
    </w:p>
    <w:p w:rsidR="00A77506" w:rsidRPr="00E478D3" w:rsidRDefault="006135E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ситуации совершенного суицида или </w:t>
      </w:r>
      <w:r w:rsidR="00A77506" w:rsidRPr="00E478D3">
        <w:rPr>
          <w:rFonts w:ascii="Times New Roman" w:hAnsi="Times New Roman" w:cs="Times New Roman"/>
          <w:sz w:val="26"/>
          <w:szCs w:val="26"/>
        </w:rPr>
        <w:t xml:space="preserve">риска суицида основные направления работы психолога в ОУ заключаются в своевременном выявлении суицидального риска, превентивных </w:t>
      </w:r>
      <w:r w:rsidRPr="00E478D3">
        <w:rPr>
          <w:rFonts w:ascii="Times New Roman" w:hAnsi="Times New Roman" w:cs="Times New Roman"/>
          <w:sz w:val="26"/>
          <w:szCs w:val="26"/>
        </w:rPr>
        <w:t xml:space="preserve">(предупреждающих) </w:t>
      </w:r>
      <w:r w:rsidR="00A77506" w:rsidRPr="00E478D3">
        <w:rPr>
          <w:rFonts w:ascii="Times New Roman" w:hAnsi="Times New Roman" w:cs="Times New Roman"/>
          <w:sz w:val="26"/>
          <w:szCs w:val="26"/>
        </w:rPr>
        <w:t>мерах, кризисном вмешательстве.</w:t>
      </w:r>
    </w:p>
    <w:p w:rsidR="00416708" w:rsidRPr="00E478D3" w:rsidRDefault="00F525E0" w:rsidP="00400D1C">
      <w:pPr>
        <w:spacing w:after="0"/>
        <w:ind w:firstLine="709"/>
        <w:rPr>
          <w:rFonts w:ascii="Times New Roman" w:hAnsi="Times New Roman" w:cs="Times New Roman"/>
          <w:b/>
          <w:sz w:val="26"/>
          <w:szCs w:val="26"/>
        </w:rPr>
      </w:pPr>
      <w:r w:rsidRPr="00E478D3">
        <w:rPr>
          <w:rFonts w:ascii="Times New Roman" w:hAnsi="Times New Roman" w:cs="Times New Roman"/>
          <w:b/>
          <w:sz w:val="26"/>
          <w:szCs w:val="26"/>
        </w:rPr>
        <w:t xml:space="preserve">2.1 </w:t>
      </w:r>
      <w:r w:rsidR="00A77506" w:rsidRPr="00E478D3">
        <w:rPr>
          <w:rFonts w:ascii="Times New Roman" w:hAnsi="Times New Roman" w:cs="Times New Roman"/>
          <w:b/>
          <w:sz w:val="26"/>
          <w:szCs w:val="26"/>
        </w:rPr>
        <w:t>Превентивные меры</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Пре</w:t>
      </w:r>
      <w:r w:rsidR="00446644" w:rsidRPr="00E478D3">
        <w:rPr>
          <w:rFonts w:ascii="Times New Roman" w:hAnsi="Times New Roman" w:cs="Times New Roman"/>
          <w:sz w:val="26"/>
          <w:szCs w:val="26"/>
        </w:rPr>
        <w:t xml:space="preserve">венция суицидов включает в себя </w:t>
      </w:r>
      <w:r w:rsidRPr="00E478D3">
        <w:rPr>
          <w:rFonts w:ascii="Times New Roman" w:hAnsi="Times New Roman" w:cs="Times New Roman"/>
          <w:sz w:val="26"/>
          <w:szCs w:val="26"/>
        </w:rPr>
        <w:t>профилактику и своевременное выявление суицидального риска.</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На этапе возникновения </w:t>
      </w:r>
      <w:proofErr w:type="spellStart"/>
      <w:r w:rsidRPr="00E478D3">
        <w:rPr>
          <w:rFonts w:ascii="Times New Roman" w:hAnsi="Times New Roman" w:cs="Times New Roman"/>
          <w:sz w:val="26"/>
          <w:szCs w:val="26"/>
        </w:rPr>
        <w:t>антивитальных</w:t>
      </w:r>
      <w:proofErr w:type="spellEnd"/>
      <w:r w:rsidRPr="00E478D3">
        <w:rPr>
          <w:rFonts w:ascii="Times New Roman" w:hAnsi="Times New Roman" w:cs="Times New Roman"/>
          <w:sz w:val="26"/>
          <w:szCs w:val="26"/>
        </w:rPr>
        <w:t xml:space="preserve"> </w:t>
      </w:r>
      <w:r w:rsidR="001417A9" w:rsidRPr="00E478D3">
        <w:rPr>
          <w:rFonts w:ascii="Times New Roman" w:hAnsi="Times New Roman" w:cs="Times New Roman"/>
          <w:sz w:val="26"/>
          <w:szCs w:val="26"/>
        </w:rPr>
        <w:t>(</w:t>
      </w:r>
      <w:proofErr w:type="spellStart"/>
      <w:r w:rsidR="001417A9" w:rsidRPr="00E478D3">
        <w:rPr>
          <w:rFonts w:ascii="Times New Roman" w:hAnsi="Times New Roman" w:cs="Times New Roman"/>
          <w:sz w:val="26"/>
          <w:szCs w:val="26"/>
        </w:rPr>
        <w:t>противожизненных</w:t>
      </w:r>
      <w:proofErr w:type="spellEnd"/>
      <w:r w:rsidR="001417A9" w:rsidRPr="00E478D3">
        <w:rPr>
          <w:rFonts w:ascii="Times New Roman" w:hAnsi="Times New Roman" w:cs="Times New Roman"/>
          <w:sz w:val="26"/>
          <w:szCs w:val="26"/>
        </w:rPr>
        <w:t xml:space="preserve">) </w:t>
      </w:r>
      <w:r w:rsidRPr="00E478D3">
        <w:rPr>
          <w:rFonts w:ascii="Times New Roman" w:hAnsi="Times New Roman" w:cs="Times New Roman"/>
          <w:sz w:val="26"/>
          <w:szCs w:val="26"/>
        </w:rPr>
        <w:t xml:space="preserve">переживаний и </w:t>
      </w:r>
      <w:proofErr w:type="spellStart"/>
      <w:r w:rsidRPr="00E478D3">
        <w:rPr>
          <w:rFonts w:ascii="Times New Roman" w:hAnsi="Times New Roman" w:cs="Times New Roman"/>
          <w:sz w:val="26"/>
          <w:szCs w:val="26"/>
        </w:rPr>
        <w:t>аутоагрессивного</w:t>
      </w:r>
      <w:proofErr w:type="spellEnd"/>
      <w:r w:rsidRPr="00E478D3">
        <w:rPr>
          <w:rFonts w:ascii="Times New Roman" w:hAnsi="Times New Roman" w:cs="Times New Roman"/>
          <w:sz w:val="26"/>
          <w:szCs w:val="26"/>
        </w:rPr>
        <w:t xml:space="preserve"> поведения</w:t>
      </w:r>
      <w:r w:rsidR="002834BD" w:rsidRPr="00E478D3">
        <w:rPr>
          <w:rFonts w:ascii="Times New Roman" w:hAnsi="Times New Roman" w:cs="Times New Roman"/>
          <w:sz w:val="26"/>
          <w:szCs w:val="26"/>
        </w:rPr>
        <w:t xml:space="preserve"> (агрессии, направленной на себя) </w:t>
      </w:r>
      <w:r w:rsidRPr="00E478D3">
        <w:rPr>
          <w:rFonts w:ascii="Times New Roman" w:hAnsi="Times New Roman" w:cs="Times New Roman"/>
          <w:sz w:val="26"/>
          <w:szCs w:val="26"/>
        </w:rPr>
        <w:t xml:space="preserve"> подростки чаще обращаются к друзьям, реже к учителям, школьным психологам. Обучение учащихся умению распознать сверстников группы риска такого поведения может помочь оказать им именно ту помощь, в которой они нуждаются, дает знания о факторах суицидального риска, о том, как звонить в кризисный центр или горячую ли</w:t>
      </w:r>
      <w:r w:rsidR="00446644" w:rsidRPr="00E478D3">
        <w:rPr>
          <w:rFonts w:ascii="Times New Roman" w:hAnsi="Times New Roman" w:cs="Times New Roman"/>
          <w:sz w:val="26"/>
          <w:szCs w:val="26"/>
        </w:rPr>
        <w:t xml:space="preserve">нию и как порекомендовать другу или </w:t>
      </w:r>
      <w:r w:rsidRPr="00E478D3">
        <w:rPr>
          <w:rFonts w:ascii="Times New Roman" w:hAnsi="Times New Roman" w:cs="Times New Roman"/>
          <w:sz w:val="26"/>
          <w:szCs w:val="26"/>
        </w:rPr>
        <w:t xml:space="preserve">подруге обратиться к консультанту.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Учащимся необходим форум, где они могут получить информацию, задать вопросы, узнать о том, как можно помочь себе и другим в случае навязчивого повторения мыслей о суициде. К сожалению, только </w:t>
      </w:r>
      <w:r w:rsidR="00446644" w:rsidRPr="00E478D3">
        <w:rPr>
          <w:rFonts w:ascii="Times New Roman" w:hAnsi="Times New Roman" w:cs="Times New Roman"/>
          <w:sz w:val="26"/>
          <w:szCs w:val="26"/>
        </w:rPr>
        <w:t>около</w:t>
      </w:r>
      <w:r w:rsidRPr="00E478D3">
        <w:rPr>
          <w:rFonts w:ascii="Times New Roman" w:hAnsi="Times New Roman" w:cs="Times New Roman"/>
          <w:sz w:val="26"/>
          <w:szCs w:val="26"/>
        </w:rPr>
        <w:t xml:space="preserve"> 25% учащихся рассказывают взрослым, если у их друга/подруги возникла идея суицида. Однако тщательно продуманные и подготовленные презентации в </w:t>
      </w:r>
      <w:r w:rsidR="00446644" w:rsidRPr="00E478D3">
        <w:rPr>
          <w:rFonts w:ascii="Times New Roman" w:hAnsi="Times New Roman" w:cs="Times New Roman"/>
          <w:sz w:val="26"/>
          <w:szCs w:val="26"/>
        </w:rPr>
        <w:t>ОУ</w:t>
      </w:r>
      <w:r w:rsidRPr="00E478D3">
        <w:rPr>
          <w:rFonts w:ascii="Times New Roman" w:hAnsi="Times New Roman" w:cs="Times New Roman"/>
          <w:sz w:val="26"/>
          <w:szCs w:val="26"/>
        </w:rPr>
        <w:t xml:space="preserve"> могут помочь увеличить эти цифры.</w:t>
      </w:r>
      <w:r w:rsidRPr="00E478D3">
        <w:rPr>
          <w:rFonts w:ascii="Times New Roman" w:hAnsi="Times New Roman" w:cs="Times New Roman"/>
          <w:b/>
          <w:sz w:val="26"/>
          <w:szCs w:val="26"/>
        </w:rPr>
        <w:t xml:space="preserve"> </w:t>
      </w:r>
    </w:p>
    <w:p w:rsidR="00A77506" w:rsidRPr="00E478D3" w:rsidRDefault="00446644" w:rsidP="00400D1C">
      <w:pPr>
        <w:spacing w:after="0"/>
        <w:ind w:firstLine="709"/>
        <w:jc w:val="both"/>
        <w:rPr>
          <w:rFonts w:ascii="Times New Roman" w:hAnsi="Times New Roman" w:cs="Times New Roman"/>
          <w:iCs/>
          <w:sz w:val="26"/>
          <w:szCs w:val="26"/>
        </w:rPr>
      </w:pPr>
      <w:r w:rsidRPr="00E478D3">
        <w:rPr>
          <w:rFonts w:ascii="Times New Roman" w:hAnsi="Times New Roman" w:cs="Times New Roman"/>
          <w:iCs/>
          <w:sz w:val="26"/>
          <w:szCs w:val="26"/>
        </w:rPr>
        <w:t>В европейских странах и США существуют п</w:t>
      </w:r>
      <w:r w:rsidR="00A77506" w:rsidRPr="00E478D3">
        <w:rPr>
          <w:rFonts w:ascii="Times New Roman" w:hAnsi="Times New Roman" w:cs="Times New Roman"/>
          <w:iCs/>
          <w:sz w:val="26"/>
          <w:szCs w:val="26"/>
        </w:rPr>
        <w:t xml:space="preserve">рограммы предотвращения самоубийств, </w:t>
      </w:r>
      <w:r w:rsidRPr="00E478D3">
        <w:rPr>
          <w:rFonts w:ascii="Times New Roman" w:hAnsi="Times New Roman" w:cs="Times New Roman"/>
          <w:iCs/>
          <w:sz w:val="26"/>
          <w:szCs w:val="26"/>
        </w:rPr>
        <w:t xml:space="preserve">которые </w:t>
      </w:r>
      <w:r w:rsidR="00A77506" w:rsidRPr="00E478D3">
        <w:rPr>
          <w:rFonts w:ascii="Times New Roman" w:hAnsi="Times New Roman" w:cs="Times New Roman"/>
          <w:iCs/>
          <w:sz w:val="26"/>
          <w:szCs w:val="26"/>
        </w:rPr>
        <w:t>действую</w:t>
      </w:r>
      <w:r w:rsidRPr="00E478D3">
        <w:rPr>
          <w:rFonts w:ascii="Times New Roman" w:hAnsi="Times New Roman" w:cs="Times New Roman"/>
          <w:iCs/>
          <w:sz w:val="26"/>
          <w:szCs w:val="26"/>
        </w:rPr>
        <w:t>т</w:t>
      </w:r>
      <w:r w:rsidR="00A77506" w:rsidRPr="00E478D3">
        <w:rPr>
          <w:rFonts w:ascii="Times New Roman" w:hAnsi="Times New Roman" w:cs="Times New Roman"/>
          <w:iCs/>
          <w:sz w:val="26"/>
          <w:szCs w:val="26"/>
        </w:rPr>
        <w:t xml:space="preserve"> на базе школ</w:t>
      </w:r>
      <w:r w:rsidRPr="00E478D3">
        <w:rPr>
          <w:rFonts w:ascii="Times New Roman" w:hAnsi="Times New Roman" w:cs="Times New Roman"/>
          <w:iCs/>
          <w:sz w:val="26"/>
          <w:szCs w:val="26"/>
        </w:rPr>
        <w:t xml:space="preserve"> и</w:t>
      </w:r>
      <w:r w:rsidR="00A77506" w:rsidRPr="00E478D3">
        <w:rPr>
          <w:rFonts w:ascii="Times New Roman" w:hAnsi="Times New Roman" w:cs="Times New Roman"/>
          <w:iCs/>
          <w:sz w:val="26"/>
          <w:szCs w:val="26"/>
        </w:rPr>
        <w:t xml:space="preserve"> решают, с учетом степени суицидального риска, следующие задачи</w:t>
      </w:r>
      <w:r w:rsidR="00A77506" w:rsidRPr="00E478D3">
        <w:rPr>
          <w:rFonts w:ascii="Times New Roman" w:hAnsi="Times New Roman" w:cs="Times New Roman"/>
          <w:b/>
          <w:iCs/>
          <w:sz w:val="26"/>
          <w:szCs w:val="26"/>
        </w:rPr>
        <w:t xml:space="preserve"> </w:t>
      </w:r>
      <w:r w:rsidR="00A77506" w:rsidRPr="00E478D3">
        <w:rPr>
          <w:rFonts w:ascii="Times New Roman" w:hAnsi="Times New Roman" w:cs="Times New Roman"/>
          <w:iCs/>
          <w:sz w:val="26"/>
          <w:szCs w:val="26"/>
        </w:rPr>
        <w:t>(</w:t>
      </w:r>
      <w:proofErr w:type="spellStart"/>
      <w:r w:rsidR="00A77506" w:rsidRPr="00E478D3">
        <w:rPr>
          <w:rFonts w:ascii="Times New Roman" w:hAnsi="Times New Roman" w:cs="Times New Roman"/>
          <w:sz w:val="26"/>
          <w:szCs w:val="26"/>
          <w:lang w:val="en-US"/>
        </w:rPr>
        <w:t>Guo</w:t>
      </w:r>
      <w:proofErr w:type="spellEnd"/>
      <w:r w:rsidR="00A77506" w:rsidRPr="00E478D3">
        <w:rPr>
          <w:rFonts w:ascii="Times New Roman" w:hAnsi="Times New Roman" w:cs="Times New Roman"/>
          <w:sz w:val="26"/>
          <w:szCs w:val="26"/>
        </w:rPr>
        <w:t xml:space="preserve"> </w:t>
      </w:r>
      <w:r w:rsidR="00A77506" w:rsidRPr="00E478D3">
        <w:rPr>
          <w:rFonts w:ascii="Times New Roman" w:hAnsi="Times New Roman" w:cs="Times New Roman"/>
          <w:sz w:val="26"/>
          <w:szCs w:val="26"/>
          <w:lang w:val="en-US"/>
        </w:rPr>
        <w:t>B</w:t>
      </w:r>
      <w:r w:rsidR="00A77506" w:rsidRPr="00E478D3">
        <w:rPr>
          <w:rFonts w:ascii="Times New Roman" w:hAnsi="Times New Roman" w:cs="Times New Roman"/>
          <w:sz w:val="26"/>
          <w:szCs w:val="26"/>
        </w:rPr>
        <w:t xml:space="preserve">, </w:t>
      </w:r>
      <w:proofErr w:type="spellStart"/>
      <w:r w:rsidR="00A77506" w:rsidRPr="00E478D3">
        <w:rPr>
          <w:rFonts w:ascii="Times New Roman" w:hAnsi="Times New Roman" w:cs="Times New Roman"/>
          <w:sz w:val="26"/>
          <w:szCs w:val="26"/>
          <w:lang w:val="en-US"/>
        </w:rPr>
        <w:t>Harstall</w:t>
      </w:r>
      <w:proofErr w:type="spellEnd"/>
      <w:r w:rsidR="00A77506" w:rsidRPr="00E478D3">
        <w:rPr>
          <w:rFonts w:ascii="Times New Roman" w:hAnsi="Times New Roman" w:cs="Times New Roman"/>
          <w:sz w:val="26"/>
          <w:szCs w:val="26"/>
        </w:rPr>
        <w:t xml:space="preserve"> </w:t>
      </w:r>
      <w:r w:rsidR="00A77506" w:rsidRPr="00E478D3">
        <w:rPr>
          <w:rFonts w:ascii="Times New Roman" w:hAnsi="Times New Roman" w:cs="Times New Roman"/>
          <w:sz w:val="26"/>
          <w:szCs w:val="26"/>
          <w:lang w:val="en-US"/>
        </w:rPr>
        <w:t>C</w:t>
      </w:r>
      <w:r w:rsidR="00A77506" w:rsidRPr="00E478D3">
        <w:rPr>
          <w:rFonts w:ascii="Times New Roman" w:hAnsi="Times New Roman" w:cs="Times New Roman"/>
          <w:sz w:val="26"/>
          <w:szCs w:val="26"/>
        </w:rPr>
        <w:t>.2002</w:t>
      </w:r>
      <w:r w:rsidR="00A77506" w:rsidRPr="00E478D3">
        <w:rPr>
          <w:rFonts w:ascii="Times New Roman" w:hAnsi="Times New Roman" w:cs="Times New Roman"/>
          <w:iCs/>
          <w:sz w:val="26"/>
          <w:szCs w:val="26"/>
        </w:rPr>
        <w:t xml:space="preserve">):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1. Программы предотвращения самоубийств, рассчитанные на подростков </w:t>
      </w:r>
      <w:r w:rsidRPr="00E478D3">
        <w:rPr>
          <w:rFonts w:ascii="Times New Roman" w:hAnsi="Times New Roman" w:cs="Times New Roman"/>
          <w:sz w:val="26"/>
          <w:szCs w:val="26"/>
          <w:u w:val="single"/>
        </w:rPr>
        <w:t>группы высокого риска</w:t>
      </w:r>
      <w:r w:rsidRPr="00E478D3">
        <w:rPr>
          <w:rFonts w:ascii="Times New Roman" w:hAnsi="Times New Roman" w:cs="Times New Roman"/>
          <w:sz w:val="26"/>
          <w:szCs w:val="26"/>
        </w:rPr>
        <w:t xml:space="preserve">, направлены на снижение факторов риска (депрессия, чувство безнадежности, стресс, беспокойство и гнев) и усиления личностных ресурсов (формирование навыков решения проблем, саморегуляции, повышение самооценки, формирования круга </w:t>
      </w:r>
      <w:r w:rsidR="00851779" w:rsidRPr="00E478D3">
        <w:rPr>
          <w:rFonts w:ascii="Times New Roman" w:hAnsi="Times New Roman" w:cs="Times New Roman"/>
          <w:sz w:val="26"/>
          <w:szCs w:val="26"/>
        </w:rPr>
        <w:t>социальной поддержки).</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2. Программы </w:t>
      </w:r>
      <w:r w:rsidRPr="00E478D3">
        <w:rPr>
          <w:rFonts w:ascii="Times New Roman" w:hAnsi="Times New Roman" w:cs="Times New Roman"/>
          <w:sz w:val="26"/>
          <w:szCs w:val="26"/>
          <w:u w:val="single"/>
        </w:rPr>
        <w:t>профилактики самоубийств</w:t>
      </w:r>
      <w:r w:rsidRPr="00E478D3">
        <w:rPr>
          <w:rFonts w:ascii="Times New Roman" w:hAnsi="Times New Roman" w:cs="Times New Roman"/>
          <w:sz w:val="26"/>
          <w:szCs w:val="26"/>
        </w:rPr>
        <w:t xml:space="preserve">, направленные на улучшение психологической адаптации, снижают вероятность развития антивитальных переживаний и аутоагрессивного поведения, улучшают идентификацию своего «Я».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3. </w:t>
      </w:r>
      <w:r w:rsidRPr="00E478D3">
        <w:rPr>
          <w:rFonts w:ascii="Times New Roman" w:hAnsi="Times New Roman" w:cs="Times New Roman"/>
          <w:sz w:val="26"/>
          <w:szCs w:val="26"/>
          <w:u w:val="single"/>
        </w:rPr>
        <w:t>Просветительские</w:t>
      </w:r>
      <w:r w:rsidRPr="00E478D3">
        <w:rPr>
          <w:rFonts w:ascii="Times New Roman" w:hAnsi="Times New Roman" w:cs="Times New Roman"/>
          <w:sz w:val="26"/>
          <w:szCs w:val="26"/>
        </w:rPr>
        <w:t xml:space="preserve"> программы по проблеме самоубийств рассчитаны на общий контингент школьников, педагогов, родителей. Позволяют повысить осведомленность о причинах развития суицидального поведения, способах совладания и тех ресурсах, которые можно использовать в качестве поддержки.</w:t>
      </w:r>
    </w:p>
    <w:p w:rsidR="00A77506" w:rsidRPr="00E478D3" w:rsidRDefault="00A77506" w:rsidP="00400D1C">
      <w:pPr>
        <w:spacing w:after="0"/>
        <w:ind w:firstLine="709"/>
        <w:jc w:val="both"/>
        <w:rPr>
          <w:rFonts w:ascii="Times New Roman" w:hAnsi="Times New Roman" w:cs="Times New Roman"/>
          <w:i/>
          <w:sz w:val="26"/>
          <w:szCs w:val="26"/>
          <w:u w:val="single"/>
        </w:rPr>
      </w:pPr>
      <w:r w:rsidRPr="00E478D3">
        <w:rPr>
          <w:rFonts w:ascii="Times New Roman" w:hAnsi="Times New Roman" w:cs="Times New Roman"/>
          <w:i/>
          <w:sz w:val="26"/>
          <w:szCs w:val="26"/>
          <w:u w:val="single"/>
        </w:rPr>
        <w:t>Формы и методы работы по осуществлению превентивных мер</w:t>
      </w:r>
      <w:r w:rsidR="00851779" w:rsidRPr="00E478D3">
        <w:rPr>
          <w:rFonts w:ascii="Times New Roman" w:hAnsi="Times New Roman" w:cs="Times New Roman"/>
          <w:i/>
          <w:sz w:val="26"/>
          <w:szCs w:val="26"/>
          <w:u w:val="single"/>
        </w:rPr>
        <w:t>:</w:t>
      </w:r>
    </w:p>
    <w:p w:rsidR="00A77506" w:rsidRPr="00E478D3" w:rsidRDefault="00A77506" w:rsidP="00400D1C">
      <w:pPr>
        <w:pStyle w:val="a3"/>
        <w:numPr>
          <w:ilvl w:val="0"/>
          <w:numId w:val="33"/>
        </w:numPr>
        <w:spacing w:after="0"/>
        <w:ind w:left="0" w:firstLine="709"/>
        <w:jc w:val="both"/>
        <w:rPr>
          <w:rFonts w:ascii="Times New Roman" w:hAnsi="Times New Roman" w:cs="Times New Roman"/>
          <w:sz w:val="26"/>
          <w:szCs w:val="26"/>
        </w:rPr>
      </w:pPr>
      <w:r w:rsidRPr="00E478D3">
        <w:rPr>
          <w:rFonts w:ascii="Times New Roman" w:hAnsi="Times New Roman" w:cs="Times New Roman"/>
          <w:i/>
          <w:sz w:val="26"/>
          <w:szCs w:val="26"/>
        </w:rPr>
        <w:lastRenderedPageBreak/>
        <w:t>Профилактические мероприятия</w:t>
      </w:r>
      <w:r w:rsidRPr="00E478D3">
        <w:rPr>
          <w:rFonts w:ascii="Times New Roman" w:hAnsi="Times New Roman" w:cs="Times New Roman"/>
          <w:sz w:val="26"/>
          <w:szCs w:val="26"/>
        </w:rPr>
        <w:t xml:space="preserve">: психологическое просвещение, тренинги, семинары, групповые дискуссии, разработка антикризисного плана действий в экстремальных и чрезвычайных ситуациях в ОУ. </w:t>
      </w:r>
    </w:p>
    <w:p w:rsidR="009742A5"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Индивидуальная и групповая работа с учащимися</w:t>
      </w:r>
      <w:r w:rsidRPr="00E478D3">
        <w:rPr>
          <w:rFonts w:ascii="Times New Roman" w:hAnsi="Times New Roman" w:cs="Times New Roman"/>
          <w:sz w:val="26"/>
          <w:szCs w:val="26"/>
        </w:rPr>
        <w:t xml:space="preserve">  включает: планирование и проведение тренингов в группе, индивидуальные консультации с детьми с целью нормализации их психического и психофизиологического состояния, простраивания позитивного будущего, формирование позитивного мышления, оптимизации взаимоотношений с родителями и сверстниками. Этому способствует также организация группового обсуждения темы с использованием, например, методики «Ценить настоящее», цикла занятий «Позитивное мышление», «Работа с эмоциями», обучение саморегуляции. </w:t>
      </w:r>
    </w:p>
    <w:p w:rsidR="00A77506" w:rsidRPr="00E478D3" w:rsidRDefault="00A77506" w:rsidP="00400D1C">
      <w:pPr>
        <w:spacing w:after="0"/>
        <w:ind w:firstLine="709"/>
        <w:jc w:val="both"/>
        <w:rPr>
          <w:rFonts w:ascii="Times New Roman" w:hAnsi="Times New Roman" w:cs="Times New Roman"/>
          <w:sz w:val="26"/>
          <w:szCs w:val="26"/>
        </w:rPr>
      </w:pPr>
      <w:proofErr w:type="gramStart"/>
      <w:r w:rsidRPr="00E478D3">
        <w:rPr>
          <w:rFonts w:ascii="Times New Roman" w:hAnsi="Times New Roman" w:cs="Times New Roman"/>
          <w:sz w:val="26"/>
          <w:szCs w:val="26"/>
        </w:rPr>
        <w:t xml:space="preserve">В целях повышения психологической компетентности педагогов (классных руководителей) необходимо проводить на педагогических советах </w:t>
      </w:r>
      <w:r w:rsidRPr="00E478D3">
        <w:rPr>
          <w:rFonts w:ascii="Times New Roman" w:hAnsi="Times New Roman" w:cs="Times New Roman"/>
          <w:i/>
          <w:sz w:val="26"/>
          <w:szCs w:val="26"/>
        </w:rPr>
        <w:t>информирование учителей</w:t>
      </w:r>
      <w:r w:rsidRPr="00E478D3">
        <w:rPr>
          <w:rFonts w:ascii="Times New Roman" w:hAnsi="Times New Roman" w:cs="Times New Roman"/>
          <w:sz w:val="26"/>
          <w:szCs w:val="26"/>
        </w:rPr>
        <w:t>: о видах суицида, психологических особенностях подросткового и юношеского возраста,  «знаках», говорящ</w:t>
      </w:r>
      <w:r w:rsidR="00851779" w:rsidRPr="00E478D3">
        <w:rPr>
          <w:rFonts w:ascii="Times New Roman" w:hAnsi="Times New Roman" w:cs="Times New Roman"/>
          <w:sz w:val="26"/>
          <w:szCs w:val="26"/>
        </w:rPr>
        <w:t xml:space="preserve">их  о  суицидальных намерениях, </w:t>
      </w:r>
      <w:r w:rsidRPr="00E478D3">
        <w:rPr>
          <w:rFonts w:ascii="Times New Roman" w:hAnsi="Times New Roman" w:cs="Times New Roman"/>
          <w:sz w:val="26"/>
          <w:szCs w:val="26"/>
        </w:rPr>
        <w:t>о</w:t>
      </w:r>
      <w:r w:rsidR="00851779" w:rsidRPr="00E478D3">
        <w:rPr>
          <w:rFonts w:ascii="Times New Roman" w:hAnsi="Times New Roman" w:cs="Times New Roman"/>
          <w:sz w:val="26"/>
          <w:szCs w:val="26"/>
        </w:rPr>
        <w:t xml:space="preserve"> </w:t>
      </w:r>
      <w:r w:rsidRPr="00E478D3">
        <w:rPr>
          <w:rFonts w:ascii="Times New Roman" w:hAnsi="Times New Roman" w:cs="Times New Roman"/>
          <w:sz w:val="26"/>
          <w:szCs w:val="26"/>
        </w:rPr>
        <w:t>создании безопасной атмосферы в образовательном учреждении, возможностях получения помощи (для всех субъектов образовательной среды) в преодолении кризиса</w:t>
      </w:r>
      <w:r w:rsidR="00851779" w:rsidRPr="00E478D3">
        <w:rPr>
          <w:rFonts w:ascii="Times New Roman" w:hAnsi="Times New Roman" w:cs="Times New Roman"/>
          <w:sz w:val="26"/>
          <w:szCs w:val="26"/>
        </w:rPr>
        <w:t xml:space="preserve">, </w:t>
      </w:r>
      <w:r w:rsidRPr="00E478D3">
        <w:rPr>
          <w:rFonts w:ascii="Times New Roman" w:hAnsi="Times New Roman" w:cs="Times New Roman"/>
          <w:sz w:val="26"/>
          <w:szCs w:val="26"/>
        </w:rPr>
        <w:t>с указанием мест получения</w:t>
      </w:r>
      <w:r w:rsidR="00851779" w:rsidRPr="00E478D3">
        <w:rPr>
          <w:rFonts w:ascii="Times New Roman" w:hAnsi="Times New Roman" w:cs="Times New Roman"/>
          <w:sz w:val="26"/>
          <w:szCs w:val="26"/>
        </w:rPr>
        <w:t xml:space="preserve"> помощи</w:t>
      </w:r>
      <w:r w:rsidRPr="00E478D3">
        <w:rPr>
          <w:rFonts w:ascii="Times New Roman" w:hAnsi="Times New Roman" w:cs="Times New Roman"/>
          <w:sz w:val="26"/>
          <w:szCs w:val="26"/>
        </w:rPr>
        <w:t>.</w:t>
      </w:r>
      <w:proofErr w:type="gramEnd"/>
    </w:p>
    <w:p w:rsidR="009742A5"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целях диагностики суицидального риска учащихся, классные руководители могут предложить </w:t>
      </w:r>
      <w:r w:rsidR="009742A5" w:rsidRPr="00E478D3">
        <w:rPr>
          <w:rFonts w:ascii="Times New Roman" w:hAnsi="Times New Roman" w:cs="Times New Roman"/>
          <w:sz w:val="26"/>
          <w:szCs w:val="26"/>
        </w:rPr>
        <w:t>родителям</w:t>
      </w:r>
      <w:r w:rsidRPr="00E478D3">
        <w:rPr>
          <w:rFonts w:ascii="Times New Roman" w:hAnsi="Times New Roman" w:cs="Times New Roman"/>
          <w:sz w:val="26"/>
          <w:szCs w:val="26"/>
        </w:rPr>
        <w:t xml:space="preserve"> самостоятельно оценить потенциальный суицидальный риск собственного ребенка, например, применив «Родительскую анкету для оценки травматических переживаний детей». </w:t>
      </w:r>
    </w:p>
    <w:p w:rsidR="00A77506" w:rsidRPr="00E478D3" w:rsidRDefault="00A81ED4"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Необходимо тщательно п</w:t>
      </w:r>
      <w:r w:rsidR="00A77506" w:rsidRPr="00E478D3">
        <w:rPr>
          <w:rFonts w:ascii="Times New Roman" w:hAnsi="Times New Roman" w:cs="Times New Roman"/>
          <w:sz w:val="26"/>
          <w:szCs w:val="26"/>
        </w:rPr>
        <w:t xml:space="preserve">ланировать выступление на родительских собраниях с целью информирования родителей о психологических особенностях подросткового и юношеского возраста, особенностях поведения подростка, имеющего суицидальные намерения, создании безопасной психологической атмосферы в семье, </w:t>
      </w:r>
      <w:proofErr w:type="gramStart"/>
      <w:r w:rsidR="00A77506" w:rsidRPr="00E478D3">
        <w:rPr>
          <w:rFonts w:ascii="Times New Roman" w:hAnsi="Times New Roman" w:cs="Times New Roman"/>
          <w:sz w:val="26"/>
          <w:szCs w:val="26"/>
        </w:rPr>
        <w:t>о</w:t>
      </w:r>
      <w:proofErr w:type="gramEnd"/>
      <w:r w:rsidR="00A77506" w:rsidRPr="00E478D3">
        <w:rPr>
          <w:rFonts w:ascii="Times New Roman" w:hAnsi="Times New Roman" w:cs="Times New Roman"/>
          <w:sz w:val="26"/>
          <w:szCs w:val="26"/>
        </w:rPr>
        <w:t xml:space="preserve"> имеющихся психологических службах.</w:t>
      </w:r>
    </w:p>
    <w:p w:rsidR="00A77506" w:rsidRPr="00E478D3" w:rsidRDefault="00A77506" w:rsidP="00400D1C">
      <w:pPr>
        <w:spacing w:after="0"/>
        <w:ind w:firstLine="708"/>
        <w:rPr>
          <w:rFonts w:ascii="Times New Roman" w:hAnsi="Times New Roman" w:cs="Times New Roman"/>
          <w:sz w:val="26"/>
          <w:szCs w:val="26"/>
          <w:u w:val="single"/>
        </w:rPr>
      </w:pPr>
      <w:r w:rsidRPr="00E478D3">
        <w:rPr>
          <w:rFonts w:ascii="Times New Roman" w:hAnsi="Times New Roman" w:cs="Times New Roman"/>
          <w:sz w:val="26"/>
          <w:szCs w:val="26"/>
          <w:u w:val="single"/>
        </w:rPr>
        <w:t>Диагностика</w:t>
      </w:r>
      <w:r w:rsidRPr="00E478D3">
        <w:rPr>
          <w:rFonts w:ascii="Times New Roman" w:hAnsi="Times New Roman" w:cs="Times New Roman"/>
          <w:i/>
          <w:sz w:val="26"/>
          <w:szCs w:val="26"/>
          <w:u w:val="single"/>
        </w:rPr>
        <w:t xml:space="preserve"> </w:t>
      </w:r>
      <w:r w:rsidRPr="00E478D3">
        <w:rPr>
          <w:rFonts w:ascii="Times New Roman" w:hAnsi="Times New Roman" w:cs="Times New Roman"/>
          <w:sz w:val="26"/>
          <w:szCs w:val="26"/>
          <w:u w:val="single"/>
        </w:rPr>
        <w:t>суицидального риска</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bCs/>
          <w:sz w:val="26"/>
          <w:szCs w:val="26"/>
        </w:rPr>
        <w:t xml:space="preserve">Мысли, эмоции подростка с суицидальными намерениями отражаются в его поведении. </w:t>
      </w:r>
      <w:proofErr w:type="gramStart"/>
      <w:r w:rsidRPr="00E478D3">
        <w:rPr>
          <w:rFonts w:ascii="Times New Roman" w:hAnsi="Times New Roman" w:cs="Times New Roman"/>
          <w:bCs/>
          <w:sz w:val="26"/>
          <w:szCs w:val="26"/>
        </w:rPr>
        <w:t>Суицидальные «маркеры» можно выявить на основе  наблюдения, беседы, диагностических методик, изучения документов (рисунков, выдержек с сайтов персональных страничек, предпочитаемых фильмов, песен и т.п.).</w:t>
      </w:r>
      <w:proofErr w:type="gramEnd"/>
      <w:r w:rsidRPr="00E478D3">
        <w:rPr>
          <w:rFonts w:ascii="Times New Roman" w:hAnsi="Times New Roman" w:cs="Times New Roman"/>
          <w:bCs/>
          <w:sz w:val="26"/>
          <w:szCs w:val="26"/>
        </w:rPr>
        <w:t xml:space="preserve"> Для выявления депрессии, агрессивных и аутоагрессивных тенденций можно использовать</w:t>
      </w:r>
      <w:r w:rsidR="00A81ED4" w:rsidRPr="00E478D3">
        <w:rPr>
          <w:rFonts w:ascii="Times New Roman" w:hAnsi="Times New Roman" w:cs="Times New Roman"/>
          <w:bCs/>
          <w:sz w:val="26"/>
          <w:szCs w:val="26"/>
        </w:rPr>
        <w:t xml:space="preserve"> следующие методики</w:t>
      </w:r>
      <w:r w:rsidRPr="00E478D3">
        <w:rPr>
          <w:rFonts w:ascii="Times New Roman" w:hAnsi="Times New Roman" w:cs="Times New Roman"/>
          <w:bCs/>
          <w:sz w:val="26"/>
          <w:szCs w:val="26"/>
        </w:rPr>
        <w:t xml:space="preserve">:  </w:t>
      </w:r>
    </w:p>
    <w:p w:rsidR="00A77506" w:rsidRPr="00E478D3" w:rsidRDefault="00A77506" w:rsidP="00400D1C">
      <w:pPr>
        <w:numPr>
          <w:ilvl w:val="0"/>
          <w:numId w:val="26"/>
        </w:numPr>
        <w:spacing w:after="0"/>
        <w:ind w:left="0" w:firstLine="0"/>
        <w:jc w:val="both"/>
        <w:rPr>
          <w:rFonts w:ascii="Times New Roman" w:hAnsi="Times New Roman" w:cs="Times New Roman"/>
          <w:sz w:val="26"/>
          <w:szCs w:val="26"/>
        </w:rPr>
      </w:pPr>
      <w:proofErr w:type="gramStart"/>
      <w:r w:rsidRPr="00E478D3">
        <w:rPr>
          <w:rFonts w:ascii="Times New Roman" w:hAnsi="Times New Roman" w:cs="Times New Roman"/>
          <w:sz w:val="26"/>
          <w:szCs w:val="26"/>
        </w:rPr>
        <w:t xml:space="preserve">шкалу депрессии для детей и подростков </w:t>
      </w:r>
      <w:r w:rsidRPr="00E478D3">
        <w:rPr>
          <w:rFonts w:ascii="Times New Roman" w:hAnsi="Times New Roman" w:cs="Times New Roman"/>
          <w:sz w:val="26"/>
          <w:szCs w:val="26"/>
          <w:lang w:val="en-US"/>
        </w:rPr>
        <w:t>M</w:t>
      </w:r>
      <w:r w:rsidRPr="00E478D3">
        <w:rPr>
          <w:rFonts w:ascii="Times New Roman" w:hAnsi="Times New Roman" w:cs="Times New Roman"/>
          <w:sz w:val="26"/>
          <w:szCs w:val="26"/>
        </w:rPr>
        <w:t>.</w:t>
      </w:r>
      <w:proofErr w:type="spellStart"/>
      <w:r w:rsidRPr="00E478D3">
        <w:rPr>
          <w:rFonts w:ascii="Times New Roman" w:hAnsi="Times New Roman" w:cs="Times New Roman"/>
          <w:sz w:val="26"/>
          <w:szCs w:val="26"/>
        </w:rPr>
        <w:t>Kovacs</w:t>
      </w:r>
      <w:proofErr w:type="spellEnd"/>
      <w:r w:rsidRPr="00E478D3">
        <w:rPr>
          <w:rFonts w:ascii="Times New Roman" w:hAnsi="Times New Roman" w:cs="Times New Roman"/>
          <w:sz w:val="26"/>
          <w:szCs w:val="26"/>
        </w:rPr>
        <w:t xml:space="preserve"> (адаптация и </w:t>
      </w:r>
      <w:proofErr w:type="spellStart"/>
      <w:r w:rsidRPr="00E478D3">
        <w:rPr>
          <w:rFonts w:ascii="Times New Roman" w:hAnsi="Times New Roman" w:cs="Times New Roman"/>
          <w:sz w:val="26"/>
          <w:szCs w:val="26"/>
        </w:rPr>
        <w:t>валидизация</w:t>
      </w:r>
      <w:proofErr w:type="spellEnd"/>
      <w:r w:rsidRPr="00E478D3">
        <w:rPr>
          <w:rFonts w:ascii="Times New Roman" w:hAnsi="Times New Roman" w:cs="Times New Roman"/>
          <w:sz w:val="26"/>
          <w:szCs w:val="26"/>
        </w:rPr>
        <w:t xml:space="preserve"> осуществлена в лаборатории клинической психологии и психотерапии (рук.</w:t>
      </w:r>
      <w:proofErr w:type="gramEnd"/>
      <w:r w:rsidRPr="00E478D3">
        <w:rPr>
          <w:rFonts w:ascii="Times New Roman" w:hAnsi="Times New Roman" w:cs="Times New Roman"/>
          <w:sz w:val="26"/>
          <w:szCs w:val="26"/>
        </w:rPr>
        <w:t xml:space="preserve"> </w:t>
      </w:r>
      <w:proofErr w:type="spellStart"/>
      <w:proofErr w:type="gramStart"/>
      <w:r w:rsidRPr="00E478D3">
        <w:rPr>
          <w:rFonts w:ascii="Times New Roman" w:hAnsi="Times New Roman" w:cs="Times New Roman"/>
          <w:sz w:val="26"/>
          <w:szCs w:val="26"/>
        </w:rPr>
        <w:t>А.Б.Холмогорова</w:t>
      </w:r>
      <w:proofErr w:type="spellEnd"/>
      <w:r w:rsidRPr="00E478D3">
        <w:rPr>
          <w:rFonts w:ascii="Times New Roman" w:hAnsi="Times New Roman" w:cs="Times New Roman"/>
          <w:sz w:val="26"/>
          <w:szCs w:val="26"/>
        </w:rPr>
        <w:t xml:space="preserve">) Московского НИИ психиатрии </w:t>
      </w:r>
      <w:proofErr w:type="spellStart"/>
      <w:r w:rsidRPr="00E478D3">
        <w:rPr>
          <w:rFonts w:ascii="Times New Roman" w:hAnsi="Times New Roman" w:cs="Times New Roman"/>
          <w:sz w:val="26"/>
          <w:szCs w:val="26"/>
        </w:rPr>
        <w:t>Минздравсоцразвития</w:t>
      </w:r>
      <w:proofErr w:type="spellEnd"/>
      <w:r w:rsidRPr="00E478D3">
        <w:rPr>
          <w:rFonts w:ascii="Times New Roman" w:hAnsi="Times New Roman" w:cs="Times New Roman"/>
          <w:sz w:val="26"/>
          <w:szCs w:val="26"/>
        </w:rPr>
        <w:t>);</w:t>
      </w:r>
      <w:proofErr w:type="gramEnd"/>
    </w:p>
    <w:p w:rsidR="001B5340" w:rsidRPr="00E478D3" w:rsidRDefault="00A77506" w:rsidP="00400D1C">
      <w:pPr>
        <w:numPr>
          <w:ilvl w:val="0"/>
          <w:numId w:val="26"/>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шкалу агрессии </w:t>
      </w:r>
      <w:proofErr w:type="spellStart"/>
      <w:r w:rsidRPr="00E478D3">
        <w:rPr>
          <w:rFonts w:ascii="Times New Roman" w:hAnsi="Times New Roman" w:cs="Times New Roman"/>
          <w:sz w:val="26"/>
          <w:szCs w:val="26"/>
        </w:rPr>
        <w:t>Басса</w:t>
      </w:r>
      <w:proofErr w:type="spellEnd"/>
      <w:r w:rsidRPr="00E478D3">
        <w:rPr>
          <w:rFonts w:ascii="Times New Roman" w:hAnsi="Times New Roman" w:cs="Times New Roman"/>
          <w:sz w:val="26"/>
          <w:szCs w:val="26"/>
        </w:rPr>
        <w:t>-Перри;</w:t>
      </w:r>
      <w:r w:rsidR="00E226E2" w:rsidRPr="00E478D3">
        <w:rPr>
          <w:rFonts w:ascii="Times New Roman" w:hAnsi="Times New Roman" w:cs="Times New Roman"/>
          <w:sz w:val="26"/>
          <w:szCs w:val="26"/>
        </w:rPr>
        <w:t xml:space="preserve">   </w:t>
      </w:r>
    </w:p>
    <w:p w:rsidR="00A77506" w:rsidRPr="00E478D3" w:rsidRDefault="00A77506" w:rsidP="00400D1C">
      <w:pPr>
        <w:numPr>
          <w:ilvl w:val="0"/>
          <w:numId w:val="26"/>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методику на выявление и предупреждение самоубийств (В.П. </w:t>
      </w:r>
      <w:proofErr w:type="spellStart"/>
      <w:r w:rsidRPr="00E478D3">
        <w:rPr>
          <w:rFonts w:ascii="Times New Roman" w:hAnsi="Times New Roman" w:cs="Times New Roman"/>
          <w:sz w:val="26"/>
          <w:szCs w:val="26"/>
        </w:rPr>
        <w:t>Костюкевич</w:t>
      </w:r>
      <w:proofErr w:type="spellEnd"/>
      <w:r w:rsidRPr="00E478D3">
        <w:rPr>
          <w:rFonts w:ascii="Times New Roman" w:hAnsi="Times New Roman" w:cs="Times New Roman"/>
          <w:sz w:val="26"/>
          <w:szCs w:val="26"/>
        </w:rPr>
        <w:t xml:space="preserve">,  А.А. </w:t>
      </w:r>
      <w:proofErr w:type="spellStart"/>
      <w:r w:rsidRPr="00E478D3">
        <w:rPr>
          <w:rFonts w:ascii="Times New Roman" w:hAnsi="Times New Roman" w:cs="Times New Roman"/>
          <w:sz w:val="26"/>
          <w:szCs w:val="26"/>
        </w:rPr>
        <w:t>Биркин</w:t>
      </w:r>
      <w:proofErr w:type="spellEnd"/>
      <w:r w:rsidRPr="00E478D3">
        <w:rPr>
          <w:rFonts w:ascii="Times New Roman" w:hAnsi="Times New Roman" w:cs="Times New Roman"/>
          <w:sz w:val="26"/>
          <w:szCs w:val="26"/>
        </w:rPr>
        <w:t xml:space="preserve">, В.П. </w:t>
      </w:r>
      <w:proofErr w:type="spellStart"/>
      <w:r w:rsidRPr="00E478D3">
        <w:rPr>
          <w:rFonts w:ascii="Times New Roman" w:hAnsi="Times New Roman" w:cs="Times New Roman"/>
          <w:sz w:val="26"/>
          <w:szCs w:val="26"/>
        </w:rPr>
        <w:t>Войцеха</w:t>
      </w:r>
      <w:proofErr w:type="spellEnd"/>
      <w:r w:rsidRPr="00E478D3">
        <w:rPr>
          <w:rFonts w:ascii="Times New Roman" w:hAnsi="Times New Roman" w:cs="Times New Roman"/>
          <w:sz w:val="26"/>
          <w:szCs w:val="26"/>
        </w:rPr>
        <w:t>, А.А. Кучер);</w:t>
      </w:r>
    </w:p>
    <w:p w:rsidR="00A77506" w:rsidRPr="00E478D3" w:rsidRDefault="00A77506" w:rsidP="00400D1C">
      <w:pPr>
        <w:numPr>
          <w:ilvl w:val="0"/>
          <w:numId w:val="26"/>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lastRenderedPageBreak/>
        <w:t xml:space="preserve">проективные методы (рисунки на свободную тему, «Мое состояние», метод незаконченных предложений,  игру «Волшебная страна чувств»). </w:t>
      </w:r>
    </w:p>
    <w:p w:rsidR="0055594A" w:rsidRPr="00E478D3" w:rsidRDefault="0055594A" w:rsidP="00400D1C">
      <w:pPr>
        <w:spacing w:after="0"/>
        <w:ind w:firstLine="709"/>
        <w:jc w:val="both"/>
        <w:rPr>
          <w:rFonts w:ascii="Times New Roman" w:hAnsi="Times New Roman" w:cs="Times New Roman"/>
          <w:sz w:val="26"/>
          <w:szCs w:val="26"/>
        </w:rPr>
      </w:pPr>
    </w:p>
    <w:p w:rsidR="00A77506" w:rsidRPr="00E478D3" w:rsidRDefault="00F525E0" w:rsidP="00400D1C">
      <w:pPr>
        <w:spacing w:after="0"/>
        <w:ind w:left="709"/>
        <w:rPr>
          <w:rFonts w:ascii="Times New Roman" w:hAnsi="Times New Roman" w:cs="Times New Roman"/>
          <w:b/>
          <w:sz w:val="26"/>
          <w:szCs w:val="26"/>
        </w:rPr>
      </w:pPr>
      <w:r w:rsidRPr="00E478D3">
        <w:rPr>
          <w:rFonts w:ascii="Times New Roman" w:hAnsi="Times New Roman" w:cs="Times New Roman"/>
          <w:b/>
          <w:sz w:val="26"/>
          <w:szCs w:val="26"/>
        </w:rPr>
        <w:t xml:space="preserve">2.2 </w:t>
      </w:r>
      <w:r w:rsidR="00A77506" w:rsidRPr="00E478D3">
        <w:rPr>
          <w:rFonts w:ascii="Times New Roman" w:hAnsi="Times New Roman" w:cs="Times New Roman"/>
          <w:b/>
          <w:sz w:val="26"/>
          <w:szCs w:val="26"/>
        </w:rPr>
        <w:t>Кризисное вмешательство при высоком риске суицида</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случае выявления высокого риска потенциального суицида у одного или нескольких учащихся </w:t>
      </w:r>
      <w:r w:rsidR="00A656E5" w:rsidRPr="00E478D3">
        <w:rPr>
          <w:rFonts w:ascii="Times New Roman" w:hAnsi="Times New Roman" w:cs="Times New Roman"/>
          <w:sz w:val="26"/>
          <w:szCs w:val="26"/>
        </w:rPr>
        <w:t xml:space="preserve">организуется следующая работа в </w:t>
      </w:r>
      <w:r w:rsidRPr="00E478D3">
        <w:rPr>
          <w:rFonts w:ascii="Times New Roman" w:hAnsi="Times New Roman" w:cs="Times New Roman"/>
          <w:sz w:val="26"/>
          <w:szCs w:val="26"/>
        </w:rPr>
        <w:t>ОУ:</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1.  </w:t>
      </w:r>
      <w:r w:rsidR="00A656E5" w:rsidRPr="00E478D3">
        <w:rPr>
          <w:rFonts w:ascii="Times New Roman" w:hAnsi="Times New Roman" w:cs="Times New Roman"/>
          <w:sz w:val="26"/>
          <w:szCs w:val="26"/>
        </w:rPr>
        <w:t>Специалист и</w:t>
      </w:r>
      <w:r w:rsidRPr="00E478D3">
        <w:rPr>
          <w:rFonts w:ascii="Times New Roman" w:hAnsi="Times New Roman" w:cs="Times New Roman"/>
          <w:sz w:val="26"/>
          <w:szCs w:val="26"/>
        </w:rPr>
        <w:t>нформирует о суицидальных намерениях учащегося узкий круг лиц, которые могут повлиять на принятие мер по снижению риска (администрацию, клас</w:t>
      </w:r>
      <w:r w:rsidR="00A656E5" w:rsidRPr="00E478D3">
        <w:rPr>
          <w:rFonts w:ascii="Times New Roman" w:hAnsi="Times New Roman" w:cs="Times New Roman"/>
          <w:sz w:val="26"/>
          <w:szCs w:val="26"/>
        </w:rPr>
        <w:t>сного руководителя, родителей), с</w:t>
      </w:r>
      <w:r w:rsidRPr="00E478D3">
        <w:rPr>
          <w:rFonts w:ascii="Times New Roman" w:hAnsi="Times New Roman" w:cs="Times New Roman"/>
          <w:sz w:val="26"/>
          <w:szCs w:val="26"/>
        </w:rPr>
        <w:t>огласовывает с ними дальнейшие действия.</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2. </w:t>
      </w:r>
      <w:r w:rsidR="00A656E5" w:rsidRPr="00E478D3">
        <w:rPr>
          <w:rFonts w:ascii="Times New Roman" w:hAnsi="Times New Roman" w:cs="Times New Roman"/>
          <w:sz w:val="26"/>
          <w:szCs w:val="26"/>
        </w:rPr>
        <w:t>Психолог о</w:t>
      </w:r>
      <w:r w:rsidRPr="00E478D3">
        <w:rPr>
          <w:rFonts w:ascii="Times New Roman" w:hAnsi="Times New Roman" w:cs="Times New Roman"/>
          <w:sz w:val="26"/>
          <w:szCs w:val="26"/>
        </w:rPr>
        <w:t xml:space="preserve">существляет кризисную психологическую помощь подростку с суицидальными намерениями. При необходимости, согласовывает свои действия с другими специалистами (например, </w:t>
      </w:r>
      <w:r w:rsidR="00EC3C3A" w:rsidRPr="00E478D3">
        <w:rPr>
          <w:rFonts w:ascii="Times New Roman" w:hAnsi="Times New Roman" w:cs="Times New Roman"/>
          <w:sz w:val="26"/>
          <w:szCs w:val="26"/>
        </w:rPr>
        <w:t>со специалистами ГБУ «Центра психолого-педагогической помощи семье и детям»</w:t>
      </w:r>
      <w:r w:rsidR="00A656E5" w:rsidRPr="00E478D3">
        <w:rPr>
          <w:rFonts w:ascii="Times New Roman" w:hAnsi="Times New Roman" w:cs="Times New Roman"/>
          <w:sz w:val="26"/>
          <w:szCs w:val="26"/>
        </w:rPr>
        <w:t xml:space="preserve"> или другого кризисного психологического учреждения</w:t>
      </w:r>
      <w:r w:rsidR="00EC3C3A" w:rsidRPr="00E478D3">
        <w:rPr>
          <w:rFonts w:ascii="Times New Roman" w:hAnsi="Times New Roman" w:cs="Times New Roman"/>
          <w:sz w:val="26"/>
          <w:szCs w:val="26"/>
        </w:rPr>
        <w:t>).</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Во время общения с подростком и его социальным окружением  психологу важно:</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Сохранять спокойствие и предлагать поддержку.</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Не осуждать, не конфронтировать.</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Не бояться задавать вопросы о суицидальных намерениях.</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Признавать самоубийство как один из вариантов, но не признавать самоубийство как «нормальный» вариант.</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Поощрять полную откровенность.</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Больше слушать, чем говорить. </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Сконцентрировать процесс консультирования </w:t>
      </w:r>
      <w:proofErr w:type="gramStart"/>
      <w:r w:rsidRPr="00E478D3">
        <w:rPr>
          <w:rFonts w:ascii="Times New Roman" w:hAnsi="Times New Roman" w:cs="Times New Roman"/>
          <w:sz w:val="26"/>
          <w:szCs w:val="26"/>
        </w:rPr>
        <w:t>на</w:t>
      </w:r>
      <w:proofErr w:type="gramEnd"/>
      <w:r w:rsidRPr="00E478D3">
        <w:rPr>
          <w:rFonts w:ascii="Times New Roman" w:hAnsi="Times New Roman" w:cs="Times New Roman"/>
          <w:sz w:val="26"/>
          <w:szCs w:val="26"/>
        </w:rPr>
        <w:t xml:space="preserve"> «здесь и теперь».</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Избегать глубокого консультирования до тех пор, пока кризис не минует.</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Обращаться к другим людям за помощью в оценке потенциала индивидуума причинить себе вред.</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Определять, справляется ли ребенок со своими чувствами, не оказывают ли они влияние на его повседневные занятия.</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Получать сведения от родителей, учителей, родственников и друзей об изменениях в поведении, их продолжительности, актуальной ситуации и возможных провоцирующих событиях.</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Выявлять и актуализировать антисуицидальные факторы.</w:t>
      </w:r>
    </w:p>
    <w:p w:rsidR="00A656E5"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Изучать наличие и качество поддержки семьи и сверстников.</w:t>
      </w:r>
    </w:p>
    <w:p w:rsidR="00A77506" w:rsidRPr="00E478D3" w:rsidRDefault="00A77506" w:rsidP="00400D1C">
      <w:pPr>
        <w:numPr>
          <w:ilvl w:val="0"/>
          <w:numId w:val="20"/>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Доверительно побеседовать с преподавателями, род</w:t>
      </w:r>
      <w:r w:rsidR="00A656E5" w:rsidRPr="00E478D3">
        <w:rPr>
          <w:rFonts w:ascii="Times New Roman" w:hAnsi="Times New Roman" w:cs="Times New Roman"/>
          <w:sz w:val="26"/>
          <w:szCs w:val="26"/>
        </w:rPr>
        <w:t>ителями и другими специалистами</w:t>
      </w:r>
      <w:r w:rsidRPr="00E478D3">
        <w:rPr>
          <w:rFonts w:ascii="Times New Roman" w:hAnsi="Times New Roman" w:cs="Times New Roman"/>
          <w:sz w:val="26"/>
          <w:szCs w:val="26"/>
        </w:rPr>
        <w:t>, дать им понять, что ребенку требуется общение, заинтересованность, поддержка и понимание.</w:t>
      </w:r>
    </w:p>
    <w:p w:rsidR="00A77506" w:rsidRPr="00E478D3" w:rsidRDefault="00A77506" w:rsidP="00400D1C">
      <w:pPr>
        <w:numPr>
          <w:ilvl w:val="0"/>
          <w:numId w:val="20"/>
        </w:numPr>
        <w:spacing w:after="0"/>
        <w:ind w:left="0" w:firstLine="0"/>
        <w:jc w:val="both"/>
        <w:rPr>
          <w:rFonts w:ascii="Times New Roman" w:hAnsi="Times New Roman" w:cs="Times New Roman"/>
          <w:b/>
          <w:sz w:val="26"/>
          <w:szCs w:val="26"/>
        </w:rPr>
      </w:pPr>
      <w:r w:rsidRPr="00E478D3">
        <w:rPr>
          <w:rFonts w:ascii="Times New Roman" w:hAnsi="Times New Roman" w:cs="Times New Roman"/>
          <w:sz w:val="26"/>
          <w:szCs w:val="26"/>
        </w:rPr>
        <w:t>Если симптомы сохраняются, в особенности, если они угрожают здоровью или мешают повседневной жизни ребенка, психолог должен донести до родителя необходимость консультации детского психиатра.</w:t>
      </w:r>
    </w:p>
    <w:p w:rsidR="00A77506" w:rsidRPr="00E478D3" w:rsidRDefault="00A77506" w:rsidP="00400D1C">
      <w:pPr>
        <w:spacing w:after="0"/>
        <w:ind w:firstLine="709"/>
        <w:jc w:val="both"/>
        <w:rPr>
          <w:rFonts w:ascii="Times New Roman" w:hAnsi="Times New Roman" w:cs="Times New Roman"/>
          <w:b/>
          <w:bCs/>
          <w:sz w:val="26"/>
          <w:szCs w:val="26"/>
        </w:rPr>
      </w:pPr>
      <w:r w:rsidRPr="00E478D3">
        <w:rPr>
          <w:rFonts w:ascii="Times New Roman" w:hAnsi="Times New Roman" w:cs="Times New Roman"/>
          <w:sz w:val="26"/>
          <w:szCs w:val="26"/>
        </w:rPr>
        <w:lastRenderedPageBreak/>
        <w:t>Целью эффективной психологической помощи является лучшее понимание личностью собственного «Я», выявление конфликтующих эмоций, повышение самоуважения, изменение неадаптивного поведения, тренировка умения успешного разрешения конфликтов и более активное общение со сверстниками.</w:t>
      </w:r>
    </w:p>
    <w:p w:rsidR="00A77506" w:rsidRPr="00E478D3" w:rsidRDefault="002D25FF" w:rsidP="00400D1C">
      <w:pPr>
        <w:spacing w:after="0"/>
        <w:rPr>
          <w:rFonts w:ascii="Times New Roman" w:hAnsi="Times New Roman" w:cs="Times New Roman"/>
          <w:sz w:val="26"/>
          <w:szCs w:val="26"/>
          <w:u w:val="single"/>
        </w:rPr>
      </w:pPr>
      <w:r w:rsidRPr="00E478D3">
        <w:rPr>
          <w:rFonts w:ascii="Times New Roman" w:hAnsi="Times New Roman" w:cs="Times New Roman"/>
          <w:sz w:val="26"/>
          <w:szCs w:val="26"/>
          <w:u w:val="single"/>
        </w:rPr>
        <w:t xml:space="preserve">Организация работы по предупреждению рецидивов суицидального поведения </w:t>
      </w:r>
    </w:p>
    <w:p w:rsidR="00AD24AB"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На этом этапе взаимодейству</w:t>
      </w:r>
      <w:r w:rsidR="000C0A45" w:rsidRPr="00E478D3">
        <w:rPr>
          <w:rFonts w:ascii="Times New Roman" w:hAnsi="Times New Roman" w:cs="Times New Roman"/>
          <w:sz w:val="26"/>
          <w:szCs w:val="26"/>
        </w:rPr>
        <w:t>ю</w:t>
      </w:r>
      <w:r w:rsidRPr="00E478D3">
        <w:rPr>
          <w:rFonts w:ascii="Times New Roman" w:hAnsi="Times New Roman" w:cs="Times New Roman"/>
          <w:sz w:val="26"/>
          <w:szCs w:val="26"/>
        </w:rPr>
        <w:t xml:space="preserve">т </w:t>
      </w:r>
      <w:r w:rsidR="000C0A45" w:rsidRPr="00E478D3">
        <w:rPr>
          <w:rFonts w:ascii="Times New Roman" w:hAnsi="Times New Roman" w:cs="Times New Roman"/>
          <w:sz w:val="26"/>
          <w:szCs w:val="26"/>
        </w:rPr>
        <w:t>все члены педагогического коллектива:</w:t>
      </w:r>
      <w:r w:rsidRPr="00E478D3">
        <w:rPr>
          <w:rFonts w:ascii="Times New Roman" w:hAnsi="Times New Roman" w:cs="Times New Roman"/>
          <w:sz w:val="26"/>
          <w:szCs w:val="26"/>
        </w:rPr>
        <w:t xml:space="preserve"> администраци</w:t>
      </w:r>
      <w:r w:rsidR="000C0A45" w:rsidRPr="00E478D3">
        <w:rPr>
          <w:rFonts w:ascii="Times New Roman" w:hAnsi="Times New Roman" w:cs="Times New Roman"/>
          <w:sz w:val="26"/>
          <w:szCs w:val="26"/>
        </w:rPr>
        <w:t>я</w:t>
      </w:r>
      <w:r w:rsidR="006F1AC9" w:rsidRPr="00E478D3">
        <w:rPr>
          <w:rFonts w:ascii="Times New Roman" w:hAnsi="Times New Roman" w:cs="Times New Roman"/>
          <w:sz w:val="26"/>
          <w:szCs w:val="26"/>
        </w:rPr>
        <w:t xml:space="preserve"> ОУ</w:t>
      </w:r>
      <w:r w:rsidRPr="00E478D3">
        <w:rPr>
          <w:rFonts w:ascii="Times New Roman" w:hAnsi="Times New Roman" w:cs="Times New Roman"/>
          <w:sz w:val="26"/>
          <w:szCs w:val="26"/>
        </w:rPr>
        <w:t xml:space="preserve">, </w:t>
      </w:r>
      <w:r w:rsidR="000C0A45" w:rsidRPr="00E478D3">
        <w:rPr>
          <w:rFonts w:ascii="Times New Roman" w:hAnsi="Times New Roman" w:cs="Times New Roman"/>
          <w:sz w:val="26"/>
          <w:szCs w:val="26"/>
        </w:rPr>
        <w:t xml:space="preserve">педагог-психолог, </w:t>
      </w:r>
      <w:r w:rsidRPr="00E478D3">
        <w:rPr>
          <w:rFonts w:ascii="Times New Roman" w:hAnsi="Times New Roman" w:cs="Times New Roman"/>
          <w:sz w:val="26"/>
          <w:szCs w:val="26"/>
        </w:rPr>
        <w:t>классны</w:t>
      </w:r>
      <w:r w:rsidR="000C0A45" w:rsidRPr="00E478D3">
        <w:rPr>
          <w:rFonts w:ascii="Times New Roman" w:hAnsi="Times New Roman" w:cs="Times New Roman"/>
          <w:sz w:val="26"/>
          <w:szCs w:val="26"/>
        </w:rPr>
        <w:t>е руководители</w:t>
      </w:r>
      <w:r w:rsidRPr="00E478D3">
        <w:rPr>
          <w:rFonts w:ascii="Times New Roman" w:hAnsi="Times New Roman" w:cs="Times New Roman"/>
          <w:sz w:val="26"/>
          <w:szCs w:val="26"/>
        </w:rPr>
        <w:t>, социальны</w:t>
      </w:r>
      <w:r w:rsidR="000C0A45" w:rsidRPr="00E478D3">
        <w:rPr>
          <w:rFonts w:ascii="Times New Roman" w:hAnsi="Times New Roman" w:cs="Times New Roman"/>
          <w:sz w:val="26"/>
          <w:szCs w:val="26"/>
        </w:rPr>
        <w:t>й педагог</w:t>
      </w:r>
      <w:r w:rsidRPr="00E478D3">
        <w:rPr>
          <w:rFonts w:ascii="Times New Roman" w:hAnsi="Times New Roman" w:cs="Times New Roman"/>
          <w:sz w:val="26"/>
          <w:szCs w:val="26"/>
        </w:rPr>
        <w:t xml:space="preserve">, </w:t>
      </w:r>
      <w:r w:rsidR="000C0A45" w:rsidRPr="00E478D3">
        <w:rPr>
          <w:rFonts w:ascii="Times New Roman" w:hAnsi="Times New Roman" w:cs="Times New Roman"/>
          <w:sz w:val="26"/>
          <w:szCs w:val="26"/>
        </w:rPr>
        <w:t xml:space="preserve">а также </w:t>
      </w:r>
      <w:r w:rsidRPr="00E478D3">
        <w:rPr>
          <w:rFonts w:ascii="Times New Roman" w:hAnsi="Times New Roman" w:cs="Times New Roman"/>
          <w:sz w:val="26"/>
          <w:szCs w:val="26"/>
        </w:rPr>
        <w:t>родител</w:t>
      </w:r>
      <w:r w:rsidR="000C0A45" w:rsidRPr="00E478D3">
        <w:rPr>
          <w:rFonts w:ascii="Times New Roman" w:hAnsi="Times New Roman" w:cs="Times New Roman"/>
          <w:sz w:val="26"/>
          <w:szCs w:val="26"/>
        </w:rPr>
        <w:t>и. Оцениваю</w:t>
      </w:r>
      <w:r w:rsidRPr="00E478D3">
        <w:rPr>
          <w:rFonts w:ascii="Times New Roman" w:hAnsi="Times New Roman" w:cs="Times New Roman"/>
          <w:sz w:val="26"/>
          <w:szCs w:val="26"/>
        </w:rPr>
        <w:t>т</w:t>
      </w:r>
      <w:r w:rsidR="000C0A45" w:rsidRPr="00E478D3">
        <w:rPr>
          <w:rFonts w:ascii="Times New Roman" w:hAnsi="Times New Roman" w:cs="Times New Roman"/>
          <w:sz w:val="26"/>
          <w:szCs w:val="26"/>
        </w:rPr>
        <w:t>ся</w:t>
      </w:r>
      <w:r w:rsidRPr="00E478D3">
        <w:rPr>
          <w:rFonts w:ascii="Times New Roman" w:hAnsi="Times New Roman" w:cs="Times New Roman"/>
          <w:sz w:val="26"/>
          <w:szCs w:val="26"/>
        </w:rPr>
        <w:t xml:space="preserve"> ресурсы по выявлению группы риска и оказанию экстренной психологической помощи. </w:t>
      </w:r>
    </w:p>
    <w:p w:rsidR="00AD24AB" w:rsidRPr="00E478D3" w:rsidRDefault="000C0A45"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Задачами данного этапа являются: </w:t>
      </w:r>
    </w:p>
    <w:p w:rsidR="00AD24AB" w:rsidRPr="00E478D3" w:rsidRDefault="00AD24AB"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w:t>
      </w:r>
      <w:r w:rsidR="000C0A45" w:rsidRPr="00E478D3">
        <w:rPr>
          <w:rFonts w:ascii="Times New Roman" w:hAnsi="Times New Roman" w:cs="Times New Roman"/>
          <w:sz w:val="26"/>
          <w:szCs w:val="26"/>
        </w:rPr>
        <w:t>установление контактов между всеми субъектами воспитательного процесса</w:t>
      </w:r>
      <w:r w:rsidRPr="00E478D3">
        <w:rPr>
          <w:rFonts w:ascii="Times New Roman" w:hAnsi="Times New Roman" w:cs="Times New Roman"/>
          <w:sz w:val="26"/>
          <w:szCs w:val="26"/>
        </w:rPr>
        <w:t>;</w:t>
      </w:r>
    </w:p>
    <w:p w:rsidR="00AD24AB" w:rsidRPr="00E478D3" w:rsidRDefault="00AD24AB"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w:t>
      </w:r>
      <w:r w:rsidR="000C0A45" w:rsidRPr="00E478D3">
        <w:rPr>
          <w:rFonts w:ascii="Times New Roman" w:hAnsi="Times New Roman" w:cs="Times New Roman"/>
          <w:sz w:val="26"/>
          <w:szCs w:val="26"/>
        </w:rPr>
        <w:t xml:space="preserve">сбор предварительной информации о ситуации, о состоянии учащихся, о группах, задействованных в данной ситуации (дети, родители, </w:t>
      </w:r>
      <w:r w:rsidRPr="00E478D3">
        <w:rPr>
          <w:rFonts w:ascii="Times New Roman" w:hAnsi="Times New Roman" w:cs="Times New Roman"/>
          <w:sz w:val="26"/>
          <w:szCs w:val="26"/>
        </w:rPr>
        <w:t>учителя), о предпринятых мерах;</w:t>
      </w:r>
    </w:p>
    <w:p w:rsidR="00AD24AB" w:rsidRPr="00E478D3" w:rsidRDefault="00AD24AB"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определение задач и разработка </w:t>
      </w:r>
      <w:r w:rsidR="000C0A45" w:rsidRPr="00E478D3">
        <w:rPr>
          <w:rFonts w:ascii="Times New Roman" w:hAnsi="Times New Roman" w:cs="Times New Roman"/>
          <w:sz w:val="26"/>
          <w:szCs w:val="26"/>
        </w:rPr>
        <w:t>антикризисн</w:t>
      </w:r>
      <w:r w:rsidRPr="00E478D3">
        <w:rPr>
          <w:rFonts w:ascii="Times New Roman" w:hAnsi="Times New Roman" w:cs="Times New Roman"/>
          <w:sz w:val="26"/>
          <w:szCs w:val="26"/>
        </w:rPr>
        <w:t>ого</w:t>
      </w:r>
      <w:r w:rsidR="000C0A45" w:rsidRPr="00E478D3">
        <w:rPr>
          <w:rFonts w:ascii="Times New Roman" w:hAnsi="Times New Roman" w:cs="Times New Roman"/>
          <w:sz w:val="26"/>
          <w:szCs w:val="26"/>
        </w:rPr>
        <w:t xml:space="preserve"> план</w:t>
      </w:r>
      <w:r w:rsidRPr="00E478D3">
        <w:rPr>
          <w:rFonts w:ascii="Times New Roman" w:hAnsi="Times New Roman" w:cs="Times New Roman"/>
          <w:sz w:val="26"/>
          <w:szCs w:val="26"/>
        </w:rPr>
        <w:t>а.</w:t>
      </w:r>
    </w:p>
    <w:p w:rsidR="000C0A45" w:rsidRPr="00E478D3" w:rsidRDefault="00AD24AB"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О</w:t>
      </w:r>
      <w:r w:rsidR="000C0A45" w:rsidRPr="00E478D3">
        <w:rPr>
          <w:rFonts w:ascii="Times New Roman" w:hAnsi="Times New Roman" w:cs="Times New Roman"/>
          <w:sz w:val="26"/>
          <w:szCs w:val="26"/>
        </w:rPr>
        <w:t>дновременно осуществляется психологическое сопровождение участников образовательной среды в кризисной ситуации. При проведении следственных мероприятий на территории ОУ</w:t>
      </w:r>
      <w:r w:rsidRPr="00E478D3">
        <w:rPr>
          <w:rFonts w:ascii="Times New Roman" w:hAnsi="Times New Roman" w:cs="Times New Roman"/>
          <w:sz w:val="26"/>
          <w:szCs w:val="26"/>
        </w:rPr>
        <w:t xml:space="preserve">, а также в других учреждениях и органах (полиции, следственном комитете, </w:t>
      </w:r>
      <w:proofErr w:type="spellStart"/>
      <w:r w:rsidRPr="00E478D3">
        <w:rPr>
          <w:rFonts w:ascii="Times New Roman" w:hAnsi="Times New Roman" w:cs="Times New Roman"/>
          <w:sz w:val="26"/>
          <w:szCs w:val="26"/>
        </w:rPr>
        <w:t>КДНиЗП</w:t>
      </w:r>
      <w:proofErr w:type="spellEnd"/>
      <w:r w:rsidRPr="00E478D3">
        <w:rPr>
          <w:rFonts w:ascii="Times New Roman" w:hAnsi="Times New Roman" w:cs="Times New Roman"/>
          <w:sz w:val="26"/>
          <w:szCs w:val="26"/>
        </w:rPr>
        <w:t xml:space="preserve"> и др.)</w:t>
      </w:r>
      <w:r w:rsidR="000C0A45" w:rsidRPr="00E478D3">
        <w:rPr>
          <w:rFonts w:ascii="Times New Roman" w:hAnsi="Times New Roman" w:cs="Times New Roman"/>
          <w:sz w:val="26"/>
          <w:szCs w:val="26"/>
        </w:rPr>
        <w:t xml:space="preserve"> необходимо психологическое сопровождение обучающихся, задействованных в этих мероприятиях.</w:t>
      </w:r>
    </w:p>
    <w:p w:rsidR="00255250" w:rsidRPr="00E478D3" w:rsidRDefault="00AD24AB"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При организации работы по предупреждению рецидивов суицидального поведения </w:t>
      </w:r>
      <w:r w:rsidR="00A77506" w:rsidRPr="00E478D3">
        <w:rPr>
          <w:rFonts w:ascii="Times New Roman" w:hAnsi="Times New Roman" w:cs="Times New Roman"/>
          <w:sz w:val="26"/>
          <w:szCs w:val="26"/>
        </w:rPr>
        <w:t xml:space="preserve">администрация ОУ могут </w:t>
      </w:r>
      <w:r w:rsidRPr="00E478D3">
        <w:rPr>
          <w:rFonts w:ascii="Times New Roman" w:hAnsi="Times New Roman" w:cs="Times New Roman"/>
          <w:sz w:val="26"/>
          <w:szCs w:val="26"/>
        </w:rPr>
        <w:t>обращаться</w:t>
      </w:r>
      <w:r w:rsidR="006F1AC9" w:rsidRPr="00E478D3">
        <w:rPr>
          <w:rFonts w:ascii="Times New Roman" w:hAnsi="Times New Roman" w:cs="Times New Roman"/>
          <w:sz w:val="26"/>
          <w:szCs w:val="26"/>
        </w:rPr>
        <w:t xml:space="preserve"> за помощью в </w:t>
      </w:r>
      <w:r w:rsidR="00A77506" w:rsidRPr="00E478D3">
        <w:rPr>
          <w:rFonts w:ascii="Times New Roman" w:hAnsi="Times New Roman" w:cs="Times New Roman"/>
          <w:sz w:val="26"/>
          <w:szCs w:val="26"/>
        </w:rPr>
        <w:t xml:space="preserve">организации, оказывающие медицинскую, психологическую, социальную, правовую и иные виды помощи. </w:t>
      </w:r>
      <w:r w:rsidR="006F1AC9" w:rsidRPr="00E478D3">
        <w:rPr>
          <w:rFonts w:ascii="Times New Roman" w:hAnsi="Times New Roman" w:cs="Times New Roman"/>
          <w:sz w:val="26"/>
          <w:szCs w:val="26"/>
        </w:rPr>
        <w:t xml:space="preserve">Если в образовательном учреждении нет психолога, администрация ОУ может обратиться в </w:t>
      </w:r>
      <w:r w:rsidR="00EC3C3A" w:rsidRPr="00E478D3">
        <w:rPr>
          <w:rFonts w:ascii="Times New Roman" w:hAnsi="Times New Roman" w:cs="Times New Roman"/>
          <w:sz w:val="26"/>
          <w:szCs w:val="26"/>
        </w:rPr>
        <w:t>ГБУ «Центр психолого-педагогической помощи семье и детям»</w:t>
      </w:r>
      <w:r w:rsidR="006F1AC9" w:rsidRPr="00E478D3">
        <w:rPr>
          <w:rFonts w:ascii="Times New Roman" w:hAnsi="Times New Roman" w:cs="Times New Roman"/>
          <w:sz w:val="26"/>
          <w:szCs w:val="26"/>
        </w:rPr>
        <w:t xml:space="preserve"> с запросом </w:t>
      </w:r>
      <w:r w:rsidR="00255250" w:rsidRPr="00E478D3">
        <w:rPr>
          <w:rFonts w:ascii="Times New Roman" w:hAnsi="Times New Roman" w:cs="Times New Roman"/>
          <w:sz w:val="26"/>
          <w:szCs w:val="26"/>
        </w:rPr>
        <w:t>о помощи в организации</w:t>
      </w:r>
      <w:r w:rsidRPr="00E478D3">
        <w:rPr>
          <w:rFonts w:ascii="Times New Roman" w:hAnsi="Times New Roman" w:cs="Times New Roman"/>
          <w:sz w:val="26"/>
          <w:szCs w:val="26"/>
        </w:rPr>
        <w:t xml:space="preserve"> данной деятельности</w:t>
      </w:r>
      <w:r w:rsidR="00255250" w:rsidRPr="00E478D3">
        <w:rPr>
          <w:rFonts w:ascii="Times New Roman" w:hAnsi="Times New Roman" w:cs="Times New Roman"/>
          <w:sz w:val="26"/>
          <w:szCs w:val="26"/>
        </w:rPr>
        <w:t xml:space="preserve">.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Взаимодействие </w:t>
      </w:r>
      <w:r w:rsidR="00AD24AB" w:rsidRPr="00E478D3">
        <w:rPr>
          <w:rFonts w:ascii="Times New Roman" w:hAnsi="Times New Roman" w:cs="Times New Roman"/>
          <w:sz w:val="26"/>
          <w:szCs w:val="26"/>
        </w:rPr>
        <w:t xml:space="preserve">педагога-психолога </w:t>
      </w:r>
      <w:r w:rsidRPr="00E478D3">
        <w:rPr>
          <w:rFonts w:ascii="Times New Roman" w:hAnsi="Times New Roman" w:cs="Times New Roman"/>
          <w:sz w:val="26"/>
          <w:szCs w:val="26"/>
        </w:rPr>
        <w:t>с классным руководителем, социальным педагогом включает в себя 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w:t>
      </w:r>
      <w:r w:rsidR="00AD24AB" w:rsidRPr="00E478D3">
        <w:rPr>
          <w:rFonts w:ascii="Times New Roman" w:hAnsi="Times New Roman" w:cs="Times New Roman"/>
          <w:sz w:val="26"/>
          <w:szCs w:val="26"/>
        </w:rPr>
        <w:t xml:space="preserve"> с </w:t>
      </w:r>
      <w:proofErr w:type="spellStart"/>
      <w:r w:rsidR="00AD24AB" w:rsidRPr="00E478D3">
        <w:rPr>
          <w:rFonts w:ascii="Times New Roman" w:hAnsi="Times New Roman" w:cs="Times New Roman"/>
          <w:sz w:val="26"/>
          <w:szCs w:val="26"/>
        </w:rPr>
        <w:t>суицидентом</w:t>
      </w:r>
      <w:proofErr w:type="spellEnd"/>
      <w:r w:rsidRPr="00E478D3">
        <w:rPr>
          <w:rFonts w:ascii="Times New Roman" w:hAnsi="Times New Roman" w:cs="Times New Roman"/>
          <w:sz w:val="26"/>
          <w:szCs w:val="26"/>
        </w:rPr>
        <w:t xml:space="preserve">, организация встречи с учащимися, подготовка к встрече с родителями.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В целях локализации распространения слухов психологу необходимо осуществлять грамотное взаимодействие с журналистами, в т</w:t>
      </w:r>
      <w:r w:rsidR="00AD24AB" w:rsidRPr="00E478D3">
        <w:rPr>
          <w:rFonts w:ascii="Times New Roman" w:hAnsi="Times New Roman" w:cs="Times New Roman"/>
          <w:sz w:val="26"/>
          <w:szCs w:val="26"/>
        </w:rPr>
        <w:t xml:space="preserve">ом </w:t>
      </w:r>
      <w:r w:rsidRPr="00E478D3">
        <w:rPr>
          <w:rFonts w:ascii="Times New Roman" w:hAnsi="Times New Roman" w:cs="Times New Roman"/>
          <w:sz w:val="26"/>
          <w:szCs w:val="26"/>
        </w:rPr>
        <w:t>ч</w:t>
      </w:r>
      <w:r w:rsidR="00AD24AB" w:rsidRPr="00E478D3">
        <w:rPr>
          <w:rFonts w:ascii="Times New Roman" w:hAnsi="Times New Roman" w:cs="Times New Roman"/>
          <w:sz w:val="26"/>
          <w:szCs w:val="26"/>
        </w:rPr>
        <w:t>исле</w:t>
      </w:r>
      <w:r w:rsidRPr="00E478D3">
        <w:rPr>
          <w:rFonts w:ascii="Times New Roman" w:hAnsi="Times New Roman" w:cs="Times New Roman"/>
          <w:sz w:val="26"/>
          <w:szCs w:val="26"/>
        </w:rPr>
        <w:t xml:space="preserve"> совместно с администрацией ОУ подготовить информацию по происшествию, которая в</w:t>
      </w:r>
      <w:r w:rsidRPr="00E478D3">
        <w:rPr>
          <w:rFonts w:ascii="Times New Roman" w:hAnsi="Times New Roman" w:cs="Times New Roman"/>
          <w:i/>
          <w:sz w:val="26"/>
          <w:szCs w:val="26"/>
        </w:rPr>
        <w:t xml:space="preserve"> </w:t>
      </w:r>
      <w:r w:rsidRPr="00E478D3">
        <w:rPr>
          <w:rFonts w:ascii="Times New Roman" w:hAnsi="Times New Roman" w:cs="Times New Roman"/>
          <w:sz w:val="26"/>
          <w:szCs w:val="26"/>
        </w:rPr>
        <w:t>случае необходимости будет представлена в СМИ.</w:t>
      </w:r>
    </w:p>
    <w:p w:rsidR="00BF7F21" w:rsidRPr="00E478D3" w:rsidRDefault="00BF7F21" w:rsidP="00400D1C">
      <w:pPr>
        <w:spacing w:after="0"/>
        <w:ind w:firstLine="709"/>
        <w:jc w:val="both"/>
        <w:rPr>
          <w:rFonts w:ascii="Times New Roman" w:hAnsi="Times New Roman" w:cs="Times New Roman"/>
          <w:sz w:val="26"/>
          <w:szCs w:val="26"/>
        </w:rPr>
      </w:pPr>
    </w:p>
    <w:p w:rsidR="00984893" w:rsidRDefault="00984893" w:rsidP="00400D1C">
      <w:pPr>
        <w:pStyle w:val="a3"/>
        <w:spacing w:after="0"/>
        <w:rPr>
          <w:rFonts w:ascii="Times New Roman" w:hAnsi="Times New Roman" w:cs="Times New Roman"/>
          <w:b/>
          <w:sz w:val="26"/>
          <w:szCs w:val="26"/>
        </w:rPr>
      </w:pPr>
    </w:p>
    <w:p w:rsidR="00984893" w:rsidRDefault="00984893" w:rsidP="00400D1C">
      <w:pPr>
        <w:pStyle w:val="a3"/>
        <w:spacing w:after="0"/>
        <w:rPr>
          <w:rFonts w:ascii="Times New Roman" w:hAnsi="Times New Roman" w:cs="Times New Roman"/>
          <w:b/>
          <w:sz w:val="26"/>
          <w:szCs w:val="26"/>
        </w:rPr>
      </w:pPr>
    </w:p>
    <w:p w:rsidR="00984893" w:rsidRDefault="00984893" w:rsidP="00400D1C">
      <w:pPr>
        <w:pStyle w:val="a3"/>
        <w:spacing w:after="0"/>
        <w:rPr>
          <w:rFonts w:ascii="Times New Roman" w:hAnsi="Times New Roman" w:cs="Times New Roman"/>
          <w:b/>
          <w:sz w:val="26"/>
          <w:szCs w:val="26"/>
        </w:rPr>
      </w:pPr>
    </w:p>
    <w:p w:rsidR="00F525E0" w:rsidRPr="00E478D3" w:rsidRDefault="00E478D3" w:rsidP="00400D1C">
      <w:pPr>
        <w:pStyle w:val="a3"/>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3. </w:t>
      </w:r>
      <w:r w:rsidR="00F525E0" w:rsidRPr="00E478D3">
        <w:rPr>
          <w:rFonts w:ascii="Times New Roman" w:hAnsi="Times New Roman" w:cs="Times New Roman"/>
          <w:b/>
          <w:sz w:val="26"/>
          <w:szCs w:val="26"/>
        </w:rPr>
        <w:t xml:space="preserve">Выявление группы риска рецидива суицидального поведения и </w:t>
      </w:r>
    </w:p>
    <w:p w:rsidR="00A77506" w:rsidRPr="00E478D3" w:rsidRDefault="00F525E0" w:rsidP="00400D1C">
      <w:pPr>
        <w:spacing w:after="0"/>
        <w:jc w:val="center"/>
        <w:rPr>
          <w:rFonts w:ascii="Times New Roman" w:hAnsi="Times New Roman" w:cs="Times New Roman"/>
          <w:sz w:val="26"/>
          <w:szCs w:val="26"/>
        </w:rPr>
      </w:pPr>
      <w:r w:rsidRPr="00E478D3">
        <w:rPr>
          <w:rFonts w:ascii="Times New Roman" w:hAnsi="Times New Roman" w:cs="Times New Roman"/>
          <w:b/>
          <w:sz w:val="26"/>
          <w:szCs w:val="26"/>
        </w:rPr>
        <w:t>о</w:t>
      </w:r>
      <w:r w:rsidR="00A77506" w:rsidRPr="00E478D3">
        <w:rPr>
          <w:rFonts w:ascii="Times New Roman" w:hAnsi="Times New Roman" w:cs="Times New Roman"/>
          <w:b/>
          <w:sz w:val="26"/>
          <w:szCs w:val="26"/>
        </w:rPr>
        <w:t>казание экстренной психологической помощи</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В психотравмирующей ситуации при выраженных признаках психологического неблагополучия экстренная психологическая помощь должна оказываться как детям, пережившим травматическое событие, и их родителям, так и, в основном, в виде психологической поддержки, педагогам, руководителям ОУ.</w:t>
      </w:r>
    </w:p>
    <w:p w:rsidR="00A77506" w:rsidRPr="00E478D3" w:rsidRDefault="00A77506" w:rsidP="00400D1C">
      <w:pPr>
        <w:spacing w:after="0"/>
        <w:ind w:firstLine="709"/>
        <w:jc w:val="both"/>
        <w:rPr>
          <w:rFonts w:ascii="Times New Roman" w:hAnsi="Times New Roman" w:cs="Times New Roman"/>
          <w:i/>
          <w:sz w:val="26"/>
          <w:szCs w:val="26"/>
        </w:rPr>
      </w:pPr>
      <w:r w:rsidRPr="00E478D3">
        <w:rPr>
          <w:rFonts w:ascii="Times New Roman" w:hAnsi="Times New Roman" w:cs="Times New Roman"/>
          <w:i/>
          <w:sz w:val="26"/>
          <w:szCs w:val="26"/>
        </w:rPr>
        <w:t>Возможные реакции на суицид:</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Шоковые состояния с тревогой, растерянностью.</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Тревожно-</w:t>
      </w:r>
      <w:proofErr w:type="spellStart"/>
      <w:r w:rsidRPr="00E478D3">
        <w:rPr>
          <w:rFonts w:ascii="Times New Roman" w:hAnsi="Times New Roman" w:cs="Times New Roman"/>
          <w:sz w:val="26"/>
          <w:szCs w:val="26"/>
        </w:rPr>
        <w:t>фобические</w:t>
      </w:r>
      <w:proofErr w:type="spellEnd"/>
      <w:r w:rsidRPr="00E478D3">
        <w:rPr>
          <w:rFonts w:ascii="Times New Roman" w:hAnsi="Times New Roman" w:cs="Times New Roman"/>
          <w:sz w:val="26"/>
          <w:szCs w:val="26"/>
        </w:rPr>
        <w:t xml:space="preserve"> реакции (содержательно связанные и не связанные с событием).</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Подавленность, тоска, чувство вины.</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Агрессия, раздражение.</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Актуализация старых, непроработанных проблем.</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Усиление антивитальных переживаний и аутоагрессивного поведения.</w:t>
      </w:r>
    </w:p>
    <w:p w:rsidR="00A77506" w:rsidRPr="00E478D3" w:rsidRDefault="00A77506" w:rsidP="00400D1C">
      <w:pPr>
        <w:numPr>
          <w:ilvl w:val="0"/>
          <w:numId w:val="23"/>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Психосоматические реакции (вегетативные реакции, нарушения работы желудочно-кишечного тракта, </w:t>
      </w:r>
      <w:proofErr w:type="gramStart"/>
      <w:r w:rsidRPr="00E478D3">
        <w:rPr>
          <w:rFonts w:ascii="Times New Roman" w:hAnsi="Times New Roman" w:cs="Times New Roman"/>
          <w:sz w:val="26"/>
          <w:szCs w:val="26"/>
        </w:rPr>
        <w:t>сердечно-сосудистой</w:t>
      </w:r>
      <w:proofErr w:type="gramEnd"/>
      <w:r w:rsidRPr="00E478D3">
        <w:rPr>
          <w:rFonts w:ascii="Times New Roman" w:hAnsi="Times New Roman" w:cs="Times New Roman"/>
          <w:sz w:val="26"/>
          <w:szCs w:val="26"/>
        </w:rPr>
        <w:t xml:space="preserve"> системы, проблемы с дыханием).</w:t>
      </w:r>
    </w:p>
    <w:p w:rsidR="00A77506" w:rsidRPr="00E478D3" w:rsidRDefault="00A80BED" w:rsidP="00400D1C">
      <w:pPr>
        <w:spacing w:after="0"/>
        <w:ind w:firstLine="709"/>
        <w:rPr>
          <w:rFonts w:ascii="Times New Roman" w:hAnsi="Times New Roman" w:cs="Times New Roman"/>
          <w:b/>
          <w:i/>
          <w:sz w:val="26"/>
          <w:szCs w:val="26"/>
        </w:rPr>
      </w:pPr>
      <w:r w:rsidRPr="00E478D3">
        <w:rPr>
          <w:rFonts w:ascii="Times New Roman" w:hAnsi="Times New Roman" w:cs="Times New Roman"/>
          <w:b/>
          <w:sz w:val="26"/>
          <w:szCs w:val="26"/>
        </w:rPr>
        <w:t>3.1 Групповая работа</w:t>
      </w:r>
      <w:r w:rsidR="00A77506" w:rsidRPr="00E478D3">
        <w:rPr>
          <w:rFonts w:ascii="Times New Roman" w:hAnsi="Times New Roman" w:cs="Times New Roman"/>
          <w:b/>
          <w:sz w:val="26"/>
          <w:szCs w:val="26"/>
        </w:rPr>
        <w:t xml:space="preserve"> с классом, в котором произошел суицид</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Психолог ОУ в первую очередь осуществляет первичную диагностику психофизиологического состояния учащихся</w:t>
      </w:r>
      <w:r w:rsidR="00A80BED" w:rsidRPr="00E478D3">
        <w:rPr>
          <w:rFonts w:ascii="Times New Roman" w:hAnsi="Times New Roman" w:cs="Times New Roman"/>
          <w:sz w:val="26"/>
          <w:szCs w:val="26"/>
        </w:rPr>
        <w:t>,</w:t>
      </w:r>
      <w:r w:rsidRPr="00E478D3">
        <w:rPr>
          <w:rFonts w:ascii="Times New Roman" w:hAnsi="Times New Roman" w:cs="Times New Roman"/>
          <w:sz w:val="26"/>
          <w:szCs w:val="26"/>
        </w:rPr>
        <w:t xml:space="preserve"> проводит  </w:t>
      </w:r>
      <w:r w:rsidRPr="00E478D3">
        <w:rPr>
          <w:rFonts w:ascii="Times New Roman" w:hAnsi="Times New Roman" w:cs="Times New Roman"/>
          <w:b/>
          <w:sz w:val="26"/>
          <w:szCs w:val="26"/>
        </w:rPr>
        <w:t>встречу с классом</w:t>
      </w:r>
      <w:r w:rsidRPr="00E478D3">
        <w:rPr>
          <w:rFonts w:ascii="Times New Roman" w:hAnsi="Times New Roman" w:cs="Times New Roman"/>
          <w:sz w:val="26"/>
          <w:szCs w:val="26"/>
        </w:rPr>
        <w:t>, в котором произошел случай (при необходимости может быть проведе</w:t>
      </w:r>
      <w:r w:rsidR="00A80BED" w:rsidRPr="00E478D3">
        <w:rPr>
          <w:rFonts w:ascii="Times New Roman" w:hAnsi="Times New Roman" w:cs="Times New Roman"/>
          <w:sz w:val="26"/>
          <w:szCs w:val="26"/>
        </w:rPr>
        <w:t xml:space="preserve">на беседа в нескольких классах). </w:t>
      </w:r>
      <w:r w:rsidRPr="00E478D3">
        <w:rPr>
          <w:rFonts w:ascii="Times New Roman" w:hAnsi="Times New Roman" w:cs="Times New Roman"/>
          <w:sz w:val="26"/>
          <w:szCs w:val="26"/>
        </w:rPr>
        <w:t>Беседа с детьми позволяет:</w:t>
      </w:r>
    </w:p>
    <w:p w:rsidR="00A77506" w:rsidRPr="00E478D3" w:rsidRDefault="00A77506" w:rsidP="00400D1C">
      <w:pPr>
        <w:numPr>
          <w:ilvl w:val="0"/>
          <w:numId w:val="27"/>
        </w:numPr>
        <w:spacing w:after="0"/>
        <w:ind w:left="0" w:firstLine="0"/>
        <w:jc w:val="both"/>
        <w:rPr>
          <w:rFonts w:ascii="Times New Roman" w:hAnsi="Times New Roman" w:cs="Times New Roman"/>
          <w:sz w:val="26"/>
          <w:szCs w:val="26"/>
        </w:rPr>
      </w:pPr>
      <w:proofErr w:type="gramStart"/>
      <w:r w:rsidRPr="00E478D3">
        <w:rPr>
          <w:rFonts w:ascii="Times New Roman" w:hAnsi="Times New Roman" w:cs="Times New Roman"/>
          <w:sz w:val="26"/>
          <w:szCs w:val="26"/>
        </w:rPr>
        <w:t>Оценить наличие явной или потенциальной угрозы для жизни как для самого человека, находящемся в кризисном состоянии, так и его окружения.</w:t>
      </w:r>
      <w:proofErr w:type="gramEnd"/>
    </w:p>
    <w:p w:rsidR="00A77506" w:rsidRPr="00E478D3" w:rsidRDefault="00A77506" w:rsidP="00400D1C">
      <w:pPr>
        <w:numPr>
          <w:ilvl w:val="0"/>
          <w:numId w:val="27"/>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Упорядочить информацию, выстроить последовательность событий (абсолютный хаос </w:t>
      </w:r>
      <w:r w:rsidR="00A80BED" w:rsidRPr="00E478D3">
        <w:rPr>
          <w:rFonts w:ascii="Times New Roman" w:hAnsi="Times New Roman" w:cs="Times New Roman"/>
          <w:sz w:val="26"/>
          <w:szCs w:val="26"/>
        </w:rPr>
        <w:t xml:space="preserve">привести </w:t>
      </w:r>
      <w:r w:rsidRPr="00E478D3">
        <w:rPr>
          <w:rFonts w:ascii="Times New Roman" w:hAnsi="Times New Roman" w:cs="Times New Roman"/>
          <w:sz w:val="26"/>
          <w:szCs w:val="26"/>
        </w:rPr>
        <w:t xml:space="preserve">в порядок). </w:t>
      </w:r>
    </w:p>
    <w:p w:rsidR="00A77506" w:rsidRPr="00E478D3" w:rsidRDefault="00A77506" w:rsidP="00400D1C">
      <w:pPr>
        <w:numPr>
          <w:ilvl w:val="0"/>
          <w:numId w:val="2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Групповое обсуждение 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w:t>
      </w:r>
    </w:p>
    <w:p w:rsidR="00A77506" w:rsidRPr="00E478D3" w:rsidRDefault="00A77506" w:rsidP="00400D1C">
      <w:pPr>
        <w:numPr>
          <w:ilvl w:val="0"/>
          <w:numId w:val="2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 </w:t>
      </w:r>
    </w:p>
    <w:p w:rsidR="00A77506" w:rsidRPr="00E478D3" w:rsidRDefault="00A80BED" w:rsidP="00400D1C">
      <w:pPr>
        <w:spacing w:after="0"/>
        <w:ind w:firstLine="709"/>
        <w:jc w:val="both"/>
        <w:rPr>
          <w:rFonts w:ascii="Times New Roman" w:hAnsi="Times New Roman" w:cs="Times New Roman"/>
          <w:b/>
          <w:sz w:val="26"/>
          <w:szCs w:val="26"/>
        </w:rPr>
      </w:pPr>
      <w:r w:rsidRPr="00E478D3">
        <w:rPr>
          <w:rFonts w:ascii="Times New Roman" w:hAnsi="Times New Roman" w:cs="Times New Roman"/>
          <w:b/>
          <w:sz w:val="26"/>
          <w:szCs w:val="26"/>
        </w:rPr>
        <w:t xml:space="preserve">3.2 </w:t>
      </w:r>
      <w:r w:rsidR="00A77506" w:rsidRPr="00E478D3">
        <w:rPr>
          <w:rFonts w:ascii="Times New Roman" w:hAnsi="Times New Roman" w:cs="Times New Roman"/>
          <w:b/>
          <w:sz w:val="26"/>
          <w:szCs w:val="26"/>
        </w:rPr>
        <w:t>Индивидуальная работ</w:t>
      </w:r>
      <w:r w:rsidR="002D25FF" w:rsidRPr="00E478D3">
        <w:rPr>
          <w:rFonts w:ascii="Times New Roman" w:hAnsi="Times New Roman" w:cs="Times New Roman"/>
          <w:b/>
          <w:sz w:val="26"/>
          <w:szCs w:val="26"/>
        </w:rPr>
        <w:t>а</w:t>
      </w:r>
      <w:r w:rsidRPr="00E478D3">
        <w:rPr>
          <w:rFonts w:ascii="Times New Roman" w:hAnsi="Times New Roman" w:cs="Times New Roman"/>
          <w:b/>
          <w:sz w:val="26"/>
          <w:szCs w:val="26"/>
        </w:rPr>
        <w:t xml:space="preserve"> с </w:t>
      </w:r>
      <w:proofErr w:type="gramStart"/>
      <w:r w:rsidRPr="00E478D3">
        <w:rPr>
          <w:rFonts w:ascii="Times New Roman" w:hAnsi="Times New Roman" w:cs="Times New Roman"/>
          <w:b/>
          <w:sz w:val="26"/>
          <w:szCs w:val="26"/>
        </w:rPr>
        <w:t>обучающимися</w:t>
      </w:r>
      <w:proofErr w:type="gramEnd"/>
      <w:r w:rsidR="00A77506" w:rsidRPr="00E478D3">
        <w:rPr>
          <w:rFonts w:ascii="Times New Roman" w:hAnsi="Times New Roman" w:cs="Times New Roman"/>
          <w:b/>
          <w:sz w:val="26"/>
          <w:szCs w:val="26"/>
        </w:rPr>
        <w:t xml:space="preserve"> </w:t>
      </w:r>
    </w:p>
    <w:p w:rsidR="00A80BED" w:rsidRPr="00E478D3" w:rsidRDefault="00A80BE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 xml:space="preserve">После группового занятия, на основе наблюдения и беседы, психолог  приглашает часть нуждающихся в психологической помощи ребят на индивидуальную консультацию  с целью  уточнения степени воздействия  травматического события и преодолении  его.  Часто ребята приходят сами, считая, что им нужна помощь психолога.  За  этим  решением  могут быть 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направлено на получение консультаций по вопросам  непонимания, одиночества, низкой самооценки. Психолог должен уметь развести заявленные проблемы на проблемы, связанные с конкретной травматической ситуацией или  кризисными  проявлениями ребят.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При индивидуальной форме работы, направленной на оценку состояния при аутоагрессии деструктивного характера, беседа обычно</w:t>
      </w:r>
      <w:r w:rsidR="002D25FF" w:rsidRPr="00E478D3">
        <w:rPr>
          <w:rFonts w:ascii="Times New Roman" w:hAnsi="Times New Roman" w:cs="Times New Roman"/>
          <w:sz w:val="26"/>
          <w:szCs w:val="26"/>
        </w:rPr>
        <w:t xml:space="preserve"> проводится по следующим этапам: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3969"/>
      </w:tblGrid>
      <w:tr w:rsidR="00A77506" w:rsidRPr="00E478D3" w:rsidTr="002D25FF">
        <w:tc>
          <w:tcPr>
            <w:tcW w:w="1809" w:type="dxa"/>
            <w:vAlign w:val="center"/>
          </w:tcPr>
          <w:p w:rsidR="00A77506" w:rsidRPr="00E478D3" w:rsidRDefault="00A77506" w:rsidP="00400D1C">
            <w:pPr>
              <w:spacing w:after="0"/>
              <w:jc w:val="center"/>
              <w:rPr>
                <w:rFonts w:ascii="Times New Roman" w:hAnsi="Times New Roman" w:cs="Times New Roman"/>
                <w:b/>
                <w:sz w:val="26"/>
                <w:szCs w:val="26"/>
              </w:rPr>
            </w:pPr>
            <w:r w:rsidRPr="00E478D3">
              <w:rPr>
                <w:rFonts w:ascii="Times New Roman" w:hAnsi="Times New Roman" w:cs="Times New Roman"/>
                <w:b/>
                <w:sz w:val="26"/>
                <w:szCs w:val="26"/>
              </w:rPr>
              <w:t>Этапы беседы</w:t>
            </w:r>
          </w:p>
        </w:tc>
        <w:tc>
          <w:tcPr>
            <w:tcW w:w="3969" w:type="dxa"/>
            <w:vAlign w:val="center"/>
          </w:tcPr>
          <w:p w:rsidR="00A77506" w:rsidRPr="00E478D3" w:rsidRDefault="00A77506" w:rsidP="00400D1C">
            <w:pPr>
              <w:spacing w:after="0"/>
              <w:ind w:firstLine="34"/>
              <w:jc w:val="center"/>
              <w:rPr>
                <w:rFonts w:ascii="Times New Roman" w:hAnsi="Times New Roman" w:cs="Times New Roman"/>
                <w:b/>
                <w:sz w:val="26"/>
                <w:szCs w:val="26"/>
              </w:rPr>
            </w:pPr>
            <w:r w:rsidRPr="00E478D3">
              <w:rPr>
                <w:rFonts w:ascii="Times New Roman" w:hAnsi="Times New Roman" w:cs="Times New Roman"/>
                <w:b/>
                <w:sz w:val="26"/>
                <w:szCs w:val="26"/>
              </w:rPr>
              <w:t>Главные задачи этапа</w:t>
            </w:r>
          </w:p>
        </w:tc>
        <w:tc>
          <w:tcPr>
            <w:tcW w:w="3969" w:type="dxa"/>
            <w:vAlign w:val="center"/>
          </w:tcPr>
          <w:p w:rsidR="00A77506" w:rsidRPr="00E478D3" w:rsidRDefault="00A77506" w:rsidP="00400D1C">
            <w:pPr>
              <w:spacing w:after="0"/>
              <w:jc w:val="center"/>
              <w:rPr>
                <w:rFonts w:ascii="Times New Roman" w:hAnsi="Times New Roman" w:cs="Times New Roman"/>
                <w:b/>
                <w:sz w:val="26"/>
                <w:szCs w:val="26"/>
              </w:rPr>
            </w:pPr>
            <w:r w:rsidRPr="00E478D3">
              <w:rPr>
                <w:rFonts w:ascii="Times New Roman" w:hAnsi="Times New Roman" w:cs="Times New Roman"/>
                <w:b/>
                <w:sz w:val="26"/>
                <w:szCs w:val="26"/>
              </w:rPr>
              <w:t>Используемые приемы</w:t>
            </w:r>
          </w:p>
        </w:tc>
      </w:tr>
      <w:tr w:rsidR="00A77506" w:rsidRPr="00E478D3" w:rsidTr="002D25FF">
        <w:tc>
          <w:tcPr>
            <w:tcW w:w="1809" w:type="dxa"/>
            <w:vAlign w:val="center"/>
          </w:tcPr>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Начальный</w:t>
            </w:r>
          </w:p>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этап</w:t>
            </w:r>
          </w:p>
        </w:tc>
        <w:tc>
          <w:tcPr>
            <w:tcW w:w="3969" w:type="dxa"/>
            <w:vAlign w:val="center"/>
          </w:tcPr>
          <w:p w:rsidR="00A77506" w:rsidRPr="00E478D3" w:rsidRDefault="00A77506" w:rsidP="00400D1C">
            <w:pPr>
              <w:spacing w:after="0"/>
              <w:ind w:firstLine="34"/>
              <w:jc w:val="both"/>
              <w:rPr>
                <w:rFonts w:ascii="Times New Roman" w:hAnsi="Times New Roman" w:cs="Times New Roman"/>
                <w:sz w:val="26"/>
                <w:szCs w:val="26"/>
              </w:rPr>
            </w:pPr>
            <w:r w:rsidRPr="00E478D3">
              <w:rPr>
                <w:rFonts w:ascii="Times New Roman" w:hAnsi="Times New Roman" w:cs="Times New Roman"/>
                <w:sz w:val="26"/>
                <w:szCs w:val="26"/>
              </w:rPr>
              <w:t>Установление эмоционального контакта с собеседником,</w:t>
            </w:r>
          </w:p>
          <w:p w:rsidR="00A77506" w:rsidRPr="00E478D3" w:rsidRDefault="00A77506" w:rsidP="00400D1C">
            <w:pPr>
              <w:spacing w:after="0"/>
              <w:ind w:firstLine="34"/>
              <w:jc w:val="both"/>
              <w:rPr>
                <w:rFonts w:ascii="Times New Roman" w:hAnsi="Times New Roman" w:cs="Times New Roman"/>
                <w:sz w:val="26"/>
                <w:szCs w:val="26"/>
              </w:rPr>
            </w:pPr>
            <w:r w:rsidRPr="00E478D3">
              <w:rPr>
                <w:rFonts w:ascii="Times New Roman" w:hAnsi="Times New Roman" w:cs="Times New Roman"/>
                <w:sz w:val="26"/>
                <w:szCs w:val="26"/>
              </w:rPr>
              <w:t>взаимоотношений «сопереживающего партнерства»</w:t>
            </w:r>
          </w:p>
        </w:tc>
        <w:tc>
          <w:tcPr>
            <w:tcW w:w="3969" w:type="dxa"/>
            <w:vAlign w:val="center"/>
          </w:tcPr>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«Сопереживание»,</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«Эмпатийное выслушивание»</w:t>
            </w:r>
          </w:p>
        </w:tc>
      </w:tr>
      <w:tr w:rsidR="00A77506" w:rsidRPr="00E478D3" w:rsidTr="002D25FF">
        <w:trPr>
          <w:trHeight w:val="1926"/>
        </w:trPr>
        <w:tc>
          <w:tcPr>
            <w:tcW w:w="1809" w:type="dxa"/>
            <w:vAlign w:val="center"/>
          </w:tcPr>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Второй</w:t>
            </w:r>
          </w:p>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этап</w:t>
            </w:r>
          </w:p>
        </w:tc>
        <w:tc>
          <w:tcPr>
            <w:tcW w:w="3969" w:type="dxa"/>
            <w:vAlign w:val="center"/>
          </w:tcPr>
          <w:p w:rsidR="00A77506" w:rsidRPr="00E478D3" w:rsidRDefault="00A77506" w:rsidP="00400D1C">
            <w:pPr>
              <w:spacing w:after="0"/>
              <w:ind w:firstLine="34"/>
              <w:jc w:val="both"/>
              <w:rPr>
                <w:rFonts w:ascii="Times New Roman" w:hAnsi="Times New Roman" w:cs="Times New Roman"/>
                <w:sz w:val="26"/>
                <w:szCs w:val="26"/>
              </w:rPr>
            </w:pPr>
            <w:r w:rsidRPr="00E478D3">
              <w:rPr>
                <w:rFonts w:ascii="Times New Roman" w:hAnsi="Times New Roman" w:cs="Times New Roman"/>
                <w:sz w:val="26"/>
                <w:szCs w:val="26"/>
              </w:rPr>
              <w:t>Установление последовательности событий, которые привели к кризисной ситуации;</w:t>
            </w:r>
            <w:r w:rsidR="002D25FF" w:rsidRPr="00E478D3">
              <w:rPr>
                <w:rFonts w:ascii="Times New Roman" w:hAnsi="Times New Roman" w:cs="Times New Roman"/>
                <w:sz w:val="26"/>
                <w:szCs w:val="26"/>
              </w:rPr>
              <w:t xml:space="preserve"> </w:t>
            </w:r>
            <w:r w:rsidRPr="00E478D3">
              <w:rPr>
                <w:rFonts w:ascii="Times New Roman" w:hAnsi="Times New Roman" w:cs="Times New Roman"/>
                <w:sz w:val="26"/>
                <w:szCs w:val="26"/>
              </w:rPr>
              <w:t>снятие ощущения безвыходности ситуации</w:t>
            </w:r>
          </w:p>
        </w:tc>
        <w:tc>
          <w:tcPr>
            <w:tcW w:w="3969" w:type="dxa"/>
            <w:vAlign w:val="center"/>
          </w:tcPr>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«Преодоление исключительности ситуации», «Поддержка успехами и достижениями», «Структурирование беседы», «Постоянное внимание к содержанию»,</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«Определение конфликта»</w:t>
            </w:r>
          </w:p>
        </w:tc>
      </w:tr>
      <w:tr w:rsidR="00A77506" w:rsidRPr="00E478D3" w:rsidTr="002D25FF">
        <w:tc>
          <w:tcPr>
            <w:tcW w:w="1809" w:type="dxa"/>
            <w:vAlign w:val="center"/>
          </w:tcPr>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Третий</w:t>
            </w:r>
          </w:p>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этап</w:t>
            </w:r>
          </w:p>
        </w:tc>
        <w:tc>
          <w:tcPr>
            <w:tcW w:w="3969" w:type="dxa"/>
            <w:vAlign w:val="center"/>
          </w:tcPr>
          <w:p w:rsidR="00A77506" w:rsidRPr="00E478D3" w:rsidRDefault="00A77506" w:rsidP="00400D1C">
            <w:pPr>
              <w:spacing w:after="0"/>
              <w:ind w:firstLine="34"/>
              <w:jc w:val="both"/>
              <w:rPr>
                <w:rFonts w:ascii="Times New Roman" w:hAnsi="Times New Roman" w:cs="Times New Roman"/>
                <w:sz w:val="26"/>
                <w:szCs w:val="26"/>
              </w:rPr>
            </w:pPr>
            <w:r w:rsidRPr="00E478D3">
              <w:rPr>
                <w:rFonts w:ascii="Times New Roman" w:hAnsi="Times New Roman" w:cs="Times New Roman"/>
                <w:sz w:val="26"/>
                <w:szCs w:val="26"/>
              </w:rPr>
              <w:t>Совместное планирование деятельности по преодолению кризисной ситуации</w:t>
            </w:r>
          </w:p>
        </w:tc>
        <w:tc>
          <w:tcPr>
            <w:tcW w:w="3969" w:type="dxa"/>
            <w:vAlign w:val="center"/>
          </w:tcPr>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«Интерпретация», «Планирование»,</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«Удержание паузы», «Фокусирование на ситуации»</w:t>
            </w:r>
          </w:p>
        </w:tc>
      </w:tr>
      <w:tr w:rsidR="00A77506" w:rsidRPr="00E478D3" w:rsidTr="002D25FF">
        <w:tc>
          <w:tcPr>
            <w:tcW w:w="1809" w:type="dxa"/>
            <w:vAlign w:val="center"/>
          </w:tcPr>
          <w:p w:rsidR="00A77506" w:rsidRPr="00E478D3" w:rsidRDefault="00A77506" w:rsidP="00400D1C">
            <w:pPr>
              <w:spacing w:after="0"/>
              <w:jc w:val="center"/>
              <w:rPr>
                <w:rFonts w:ascii="Times New Roman" w:hAnsi="Times New Roman" w:cs="Times New Roman"/>
                <w:sz w:val="26"/>
                <w:szCs w:val="26"/>
              </w:rPr>
            </w:pPr>
            <w:r w:rsidRPr="00E478D3">
              <w:rPr>
                <w:rFonts w:ascii="Times New Roman" w:hAnsi="Times New Roman" w:cs="Times New Roman"/>
                <w:sz w:val="26"/>
                <w:szCs w:val="26"/>
              </w:rPr>
              <w:t>Заключительный этап</w:t>
            </w:r>
          </w:p>
        </w:tc>
        <w:tc>
          <w:tcPr>
            <w:tcW w:w="3969" w:type="dxa"/>
            <w:vAlign w:val="center"/>
          </w:tcPr>
          <w:p w:rsidR="00A77506" w:rsidRPr="00E478D3" w:rsidRDefault="00A77506" w:rsidP="00400D1C">
            <w:pPr>
              <w:spacing w:after="0"/>
              <w:ind w:firstLine="34"/>
              <w:jc w:val="both"/>
              <w:rPr>
                <w:rFonts w:ascii="Times New Roman" w:hAnsi="Times New Roman" w:cs="Times New Roman"/>
                <w:sz w:val="26"/>
                <w:szCs w:val="26"/>
              </w:rPr>
            </w:pPr>
            <w:r w:rsidRPr="00E478D3">
              <w:rPr>
                <w:rFonts w:ascii="Times New Roman" w:hAnsi="Times New Roman" w:cs="Times New Roman"/>
                <w:sz w:val="26"/>
                <w:szCs w:val="26"/>
              </w:rPr>
              <w:t>Окончательное формулирование плана деятельности;</w:t>
            </w:r>
            <w:r w:rsidR="00470D1B" w:rsidRPr="00E478D3">
              <w:rPr>
                <w:rFonts w:ascii="Times New Roman" w:hAnsi="Times New Roman" w:cs="Times New Roman"/>
                <w:sz w:val="26"/>
                <w:szCs w:val="26"/>
              </w:rPr>
              <w:t xml:space="preserve"> </w:t>
            </w:r>
            <w:r w:rsidRPr="00E478D3">
              <w:rPr>
                <w:rFonts w:ascii="Times New Roman" w:hAnsi="Times New Roman" w:cs="Times New Roman"/>
                <w:sz w:val="26"/>
                <w:szCs w:val="26"/>
              </w:rPr>
              <w:t>активная психологическая поддержка</w:t>
            </w:r>
          </w:p>
        </w:tc>
        <w:tc>
          <w:tcPr>
            <w:tcW w:w="3969" w:type="dxa"/>
            <w:vAlign w:val="center"/>
          </w:tcPr>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«Логическая аргументация», «Рациональное внушение уверенности»</w:t>
            </w:r>
          </w:p>
        </w:tc>
      </w:tr>
    </w:tbl>
    <w:p w:rsidR="00A77506" w:rsidRPr="00E478D3" w:rsidRDefault="00A77506" w:rsidP="00400D1C">
      <w:pPr>
        <w:spacing w:after="0"/>
        <w:ind w:firstLine="709"/>
        <w:jc w:val="both"/>
        <w:rPr>
          <w:rFonts w:ascii="Times New Roman" w:hAnsi="Times New Roman" w:cs="Times New Roman"/>
          <w:sz w:val="26"/>
          <w:szCs w:val="26"/>
        </w:rPr>
      </w:pP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целях оценки травматических переживаний детей при проведении индивидуальной беседы (с 8-го класса),  возможно применение </w:t>
      </w:r>
      <w:proofErr w:type="spellStart"/>
      <w:r w:rsidRPr="00E478D3">
        <w:rPr>
          <w:rFonts w:ascii="Times New Roman" w:hAnsi="Times New Roman" w:cs="Times New Roman"/>
          <w:sz w:val="26"/>
          <w:szCs w:val="26"/>
        </w:rPr>
        <w:t>полуструктурированного</w:t>
      </w:r>
      <w:proofErr w:type="spellEnd"/>
      <w:r w:rsidRPr="00E478D3">
        <w:rPr>
          <w:rFonts w:ascii="Times New Roman" w:hAnsi="Times New Roman" w:cs="Times New Roman"/>
          <w:sz w:val="26"/>
          <w:szCs w:val="26"/>
        </w:rPr>
        <w:t xml:space="preserve"> интервью </w:t>
      </w:r>
      <w:proofErr w:type="spellStart"/>
      <w:r w:rsidRPr="00E478D3">
        <w:rPr>
          <w:rFonts w:ascii="Times New Roman" w:hAnsi="Times New Roman" w:cs="Times New Roman"/>
          <w:sz w:val="26"/>
          <w:szCs w:val="26"/>
        </w:rPr>
        <w:t>Фатхи</w:t>
      </w:r>
      <w:proofErr w:type="spellEnd"/>
      <w:r w:rsidRPr="00E478D3">
        <w:rPr>
          <w:rFonts w:ascii="Times New Roman" w:hAnsi="Times New Roman" w:cs="Times New Roman"/>
          <w:sz w:val="26"/>
          <w:szCs w:val="26"/>
        </w:rPr>
        <w:t xml:space="preserve"> О. «Диагностика  и коррекция детей и </w:t>
      </w:r>
      <w:r w:rsidRPr="00E478D3">
        <w:rPr>
          <w:rFonts w:ascii="Times New Roman" w:hAnsi="Times New Roman" w:cs="Times New Roman"/>
          <w:sz w:val="26"/>
          <w:szCs w:val="26"/>
        </w:rPr>
        <w:lastRenderedPageBreak/>
        <w:t>подростков при посттравматическом стрессовом расстройстве»</w:t>
      </w:r>
      <w:r w:rsidRPr="00E478D3">
        <w:rPr>
          <w:rFonts w:ascii="Times New Roman" w:hAnsi="Times New Roman" w:cs="Times New Roman"/>
          <w:sz w:val="26"/>
          <w:szCs w:val="26"/>
          <w:vertAlign w:val="superscript"/>
        </w:rPr>
        <w:footnoteReference w:id="1"/>
      </w:r>
      <w:r w:rsidRPr="00E478D3">
        <w:rPr>
          <w:rFonts w:ascii="Times New Roman" w:hAnsi="Times New Roman" w:cs="Times New Roman"/>
          <w:sz w:val="26"/>
          <w:szCs w:val="26"/>
        </w:rPr>
        <w:t>. Непосредственное общение между психологом и ребенком во время интервью дает предпосылки для возникновения взаимного доверия, безопасности и эмоционального принятия.</w:t>
      </w:r>
      <w:r w:rsidR="00470D1B" w:rsidRPr="00E478D3">
        <w:rPr>
          <w:rFonts w:ascii="Times New Roman" w:hAnsi="Times New Roman" w:cs="Times New Roman"/>
          <w:sz w:val="26"/>
          <w:szCs w:val="26"/>
        </w:rPr>
        <w:t xml:space="preserve"> </w:t>
      </w:r>
      <w:r w:rsidRPr="00E478D3">
        <w:rPr>
          <w:rFonts w:ascii="Times New Roman" w:hAnsi="Times New Roman" w:cs="Times New Roman"/>
          <w:sz w:val="26"/>
          <w:szCs w:val="26"/>
        </w:rPr>
        <w:t>Для учащихся средней школы (с 1-го по 7-е классы) можно применить проективный тест «Несуществующее животное» (рисунок цветными карандашами, варианты: молча или с вопросами психолога)</w:t>
      </w:r>
      <w:r w:rsidRPr="00E478D3">
        <w:rPr>
          <w:rFonts w:ascii="Times New Roman" w:hAnsi="Times New Roman" w:cs="Times New Roman"/>
          <w:sz w:val="26"/>
          <w:szCs w:val="26"/>
          <w:vertAlign w:val="superscript"/>
        </w:rPr>
        <w:footnoteReference w:id="2"/>
      </w:r>
      <w:r w:rsidRPr="00E478D3">
        <w:rPr>
          <w:rFonts w:ascii="Times New Roman" w:hAnsi="Times New Roman" w:cs="Times New Roman"/>
          <w:sz w:val="26"/>
          <w:szCs w:val="26"/>
        </w:rPr>
        <w:t>.</w:t>
      </w:r>
      <w:r w:rsidR="00A062C6" w:rsidRPr="00E478D3">
        <w:rPr>
          <w:rFonts w:ascii="Times New Roman" w:hAnsi="Times New Roman" w:cs="Times New Roman"/>
          <w:sz w:val="26"/>
          <w:szCs w:val="26"/>
        </w:rPr>
        <w:t xml:space="preserve"> </w:t>
      </w:r>
      <w:r w:rsidRPr="00E478D3">
        <w:rPr>
          <w:rFonts w:ascii="Times New Roman" w:hAnsi="Times New Roman" w:cs="Times New Roman"/>
          <w:sz w:val="26"/>
          <w:szCs w:val="26"/>
        </w:rPr>
        <w:t xml:space="preserve">Для учащихся начальной школы можно </w:t>
      </w:r>
      <w:proofErr w:type="gramStart"/>
      <w:r w:rsidRPr="00E478D3">
        <w:rPr>
          <w:rFonts w:ascii="Times New Roman" w:hAnsi="Times New Roman" w:cs="Times New Roman"/>
          <w:sz w:val="26"/>
          <w:szCs w:val="26"/>
        </w:rPr>
        <w:t xml:space="preserve">применить диагностическую методику </w:t>
      </w:r>
      <w:proofErr w:type="spellStart"/>
      <w:r w:rsidRPr="00E478D3">
        <w:rPr>
          <w:rFonts w:ascii="Times New Roman" w:hAnsi="Times New Roman" w:cs="Times New Roman"/>
          <w:sz w:val="26"/>
          <w:szCs w:val="26"/>
        </w:rPr>
        <w:t>Бетенски</w:t>
      </w:r>
      <w:proofErr w:type="spellEnd"/>
      <w:r w:rsidRPr="00E478D3">
        <w:rPr>
          <w:rFonts w:ascii="Times New Roman" w:hAnsi="Times New Roman" w:cs="Times New Roman"/>
          <w:sz w:val="26"/>
          <w:szCs w:val="26"/>
        </w:rPr>
        <w:t xml:space="preserve"> Мала</w:t>
      </w:r>
      <w:proofErr w:type="gramEnd"/>
      <w:r w:rsidRPr="00E478D3">
        <w:rPr>
          <w:rFonts w:ascii="Times New Roman" w:hAnsi="Times New Roman" w:cs="Times New Roman"/>
          <w:sz w:val="26"/>
          <w:szCs w:val="26"/>
        </w:rPr>
        <w:t xml:space="preserve"> «Что ты видишь?»</w:t>
      </w:r>
      <w:r w:rsidRPr="00E478D3">
        <w:rPr>
          <w:rFonts w:ascii="Times New Roman" w:hAnsi="Times New Roman" w:cs="Times New Roman"/>
          <w:sz w:val="26"/>
          <w:szCs w:val="26"/>
          <w:vertAlign w:val="superscript"/>
        </w:rPr>
        <w:footnoteReference w:id="3"/>
      </w:r>
      <w:r w:rsidRPr="00E478D3">
        <w:rPr>
          <w:rFonts w:ascii="Times New Roman" w:hAnsi="Times New Roman" w:cs="Times New Roman"/>
          <w:sz w:val="26"/>
          <w:szCs w:val="26"/>
        </w:rPr>
        <w:t>.</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Проективные методики, методы арттерапии, игровые упражнения также позволят более полно оценить степень включенности в ситуацию, меру переживания и степень суицидального риска учащихся.</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Необходимо помнить о том, что на третьи сутки, как правило, наступает психологическое и физическое истощение у людей, переживших травматическое событие, поэтому психологическую работу необходимо планировать  с учетом динамики состояния пострадавших.</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b/>
          <w:i/>
          <w:sz w:val="26"/>
          <w:szCs w:val="26"/>
        </w:rPr>
        <w:t>При выраженности, длительности или стабильности перечисленных выше болезненных</w:t>
      </w:r>
      <w:r w:rsidRPr="00E478D3">
        <w:rPr>
          <w:rFonts w:ascii="Times New Roman" w:hAnsi="Times New Roman" w:cs="Times New Roman"/>
          <w:i/>
          <w:sz w:val="26"/>
          <w:szCs w:val="26"/>
        </w:rPr>
        <w:t xml:space="preserve"> </w:t>
      </w:r>
      <w:r w:rsidRPr="00E478D3">
        <w:rPr>
          <w:rFonts w:ascii="Times New Roman" w:hAnsi="Times New Roman" w:cs="Times New Roman"/>
          <w:sz w:val="26"/>
          <w:szCs w:val="26"/>
        </w:rPr>
        <w:t xml:space="preserve">проявлений, возникших в ответ на травматическое событие, необходимо </w:t>
      </w:r>
      <w:r w:rsidRPr="00E478D3">
        <w:rPr>
          <w:rFonts w:ascii="Times New Roman" w:hAnsi="Times New Roman" w:cs="Times New Roman"/>
          <w:b/>
          <w:sz w:val="26"/>
          <w:szCs w:val="26"/>
        </w:rPr>
        <w:t>индивидуальное психологическое консультирование подростка</w:t>
      </w:r>
      <w:r w:rsidRPr="00E478D3">
        <w:rPr>
          <w:rFonts w:ascii="Times New Roman" w:hAnsi="Times New Roman" w:cs="Times New Roman"/>
          <w:sz w:val="26"/>
          <w:szCs w:val="26"/>
        </w:rPr>
        <w:t xml:space="preserve"> (по его запросу, запросу родителей или администрации школы). </w:t>
      </w:r>
    </w:p>
    <w:p w:rsidR="00470D1B" w:rsidRPr="00E478D3" w:rsidRDefault="00A062C6" w:rsidP="00400D1C">
      <w:pPr>
        <w:spacing w:after="0"/>
        <w:ind w:firstLine="709"/>
        <w:jc w:val="both"/>
        <w:rPr>
          <w:rFonts w:ascii="Times New Roman" w:hAnsi="Times New Roman" w:cs="Times New Roman"/>
          <w:sz w:val="26"/>
          <w:szCs w:val="26"/>
        </w:rPr>
      </w:pPr>
      <w:r w:rsidRPr="00E478D3">
        <w:rPr>
          <w:rFonts w:ascii="Times New Roman" w:hAnsi="Times New Roman" w:cs="Times New Roman"/>
          <w:b/>
          <w:sz w:val="26"/>
          <w:szCs w:val="26"/>
        </w:rPr>
        <w:t xml:space="preserve">3.3 </w:t>
      </w:r>
      <w:r w:rsidR="00A77506" w:rsidRPr="00E478D3">
        <w:rPr>
          <w:rFonts w:ascii="Times New Roman" w:hAnsi="Times New Roman" w:cs="Times New Roman"/>
          <w:b/>
          <w:sz w:val="26"/>
          <w:szCs w:val="26"/>
        </w:rPr>
        <w:t>Индивидуальная работа с подростком, совершившим суицидальную по</w:t>
      </w:r>
      <w:r w:rsidRPr="00E478D3">
        <w:rPr>
          <w:rFonts w:ascii="Times New Roman" w:hAnsi="Times New Roman" w:cs="Times New Roman"/>
          <w:b/>
          <w:sz w:val="26"/>
          <w:szCs w:val="26"/>
        </w:rPr>
        <w:t xml:space="preserve">пытку в </w:t>
      </w:r>
      <w:proofErr w:type="spellStart"/>
      <w:r w:rsidRPr="00E478D3">
        <w:rPr>
          <w:rFonts w:ascii="Times New Roman" w:hAnsi="Times New Roman" w:cs="Times New Roman"/>
          <w:b/>
          <w:sz w:val="26"/>
          <w:szCs w:val="26"/>
        </w:rPr>
        <w:t>постсуицидальный</w:t>
      </w:r>
      <w:proofErr w:type="spellEnd"/>
      <w:r w:rsidRPr="00E478D3">
        <w:rPr>
          <w:rFonts w:ascii="Times New Roman" w:hAnsi="Times New Roman" w:cs="Times New Roman"/>
          <w:b/>
          <w:sz w:val="26"/>
          <w:szCs w:val="26"/>
        </w:rPr>
        <w:t xml:space="preserve"> период</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этот период времени консультирование должно быть </w:t>
      </w:r>
      <w:r w:rsidR="003705CF" w:rsidRPr="00E478D3">
        <w:rPr>
          <w:rFonts w:ascii="Times New Roman" w:hAnsi="Times New Roman" w:cs="Times New Roman"/>
          <w:sz w:val="26"/>
          <w:szCs w:val="26"/>
        </w:rPr>
        <w:t>сфокусировано на оценке</w:t>
      </w:r>
      <w:r w:rsidRPr="00E478D3">
        <w:rPr>
          <w:rFonts w:ascii="Times New Roman" w:hAnsi="Times New Roman" w:cs="Times New Roman"/>
          <w:sz w:val="26"/>
          <w:szCs w:val="26"/>
        </w:rPr>
        <w:t xml:space="preserve"> наличия суицидальных намерений и их снижении (болезненных фантазий о смерти, неприятии, враждебности, потере и наказании), а также на стабилизацию ситуации.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При работе с несовершеннолетними для более полной адаптации подростка не только в школе, но и семье более эффективным является семейное консультирование.</w:t>
      </w:r>
    </w:p>
    <w:p w:rsidR="00A77506" w:rsidRPr="00E478D3" w:rsidRDefault="00A77506" w:rsidP="00400D1C">
      <w:pPr>
        <w:spacing w:after="0"/>
        <w:ind w:firstLine="709"/>
        <w:jc w:val="both"/>
        <w:rPr>
          <w:rFonts w:ascii="Times New Roman" w:hAnsi="Times New Roman" w:cs="Times New Roman"/>
          <w:sz w:val="26"/>
          <w:szCs w:val="26"/>
        </w:rPr>
      </w:pPr>
      <w:proofErr w:type="gramStart"/>
      <w:r w:rsidRPr="00E478D3">
        <w:rPr>
          <w:rFonts w:ascii="Times New Roman" w:hAnsi="Times New Roman" w:cs="Times New Roman"/>
          <w:sz w:val="26"/>
          <w:szCs w:val="26"/>
        </w:rPr>
        <w:t>Организуя психокоррекционую работу с учащимися по переживанию травматического события</w:t>
      </w:r>
      <w:r w:rsidR="00BF7A91" w:rsidRPr="00E478D3">
        <w:rPr>
          <w:rFonts w:ascii="Times New Roman" w:hAnsi="Times New Roman" w:cs="Times New Roman"/>
          <w:sz w:val="26"/>
          <w:szCs w:val="26"/>
        </w:rPr>
        <w:t>,</w:t>
      </w:r>
      <w:r w:rsidRPr="00E478D3">
        <w:rPr>
          <w:rFonts w:ascii="Times New Roman" w:hAnsi="Times New Roman" w:cs="Times New Roman"/>
          <w:sz w:val="26"/>
          <w:szCs w:val="26"/>
        </w:rPr>
        <w:t xml:space="preserve">  специалист – психолог должен  иметь  соответствующий рабочий инструментарий по работе с травмой: набор психокоррекционных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тревоги, беспокойства, работу со страхами, психокоррекцию агрессивных и аутоагрессивных тенденций, психокоррекцию сна</w:t>
      </w:r>
      <w:r w:rsidR="00BF7A91" w:rsidRPr="00E478D3">
        <w:rPr>
          <w:rFonts w:ascii="Times New Roman" w:hAnsi="Times New Roman" w:cs="Times New Roman"/>
          <w:sz w:val="26"/>
          <w:szCs w:val="26"/>
        </w:rPr>
        <w:t>,  выработку внутренней свободы</w:t>
      </w:r>
      <w:r w:rsidRPr="00E478D3">
        <w:rPr>
          <w:rFonts w:ascii="Times New Roman" w:hAnsi="Times New Roman" w:cs="Times New Roman"/>
          <w:sz w:val="26"/>
          <w:szCs w:val="26"/>
        </w:rPr>
        <w:t xml:space="preserve"> на</w:t>
      </w:r>
      <w:proofErr w:type="gramEnd"/>
      <w:r w:rsidRPr="00E478D3">
        <w:rPr>
          <w:rFonts w:ascii="Times New Roman" w:hAnsi="Times New Roman" w:cs="Times New Roman"/>
          <w:sz w:val="26"/>
          <w:szCs w:val="26"/>
        </w:rPr>
        <w:t xml:space="preserve"> понимание своих целей,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психокоррекции эмоционального состояния в </w:t>
      </w:r>
      <w:r w:rsidRPr="00E478D3">
        <w:rPr>
          <w:rFonts w:ascii="Times New Roman" w:hAnsi="Times New Roman" w:cs="Times New Roman"/>
          <w:sz w:val="26"/>
          <w:szCs w:val="26"/>
        </w:rPr>
        <w:lastRenderedPageBreak/>
        <w:t>соответствии с возрастом учащегося, применять  и  обучать учащихся методам саморегуляции.</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При оказании экстренной психологической помощи горюющему ребенку, оказывая поддержку,  и планируя коррекционную работу с ним - помнить об этапах </w:t>
      </w:r>
      <w:proofErr w:type="gramStart"/>
      <w:r w:rsidRPr="00E478D3">
        <w:rPr>
          <w:rFonts w:ascii="Times New Roman" w:hAnsi="Times New Roman" w:cs="Times New Roman"/>
          <w:sz w:val="26"/>
          <w:szCs w:val="26"/>
        </w:rPr>
        <w:t>нормального</w:t>
      </w:r>
      <w:proofErr w:type="gramEnd"/>
      <w:r w:rsidRPr="00E478D3">
        <w:rPr>
          <w:rFonts w:ascii="Times New Roman" w:hAnsi="Times New Roman" w:cs="Times New Roman"/>
          <w:sz w:val="26"/>
          <w:szCs w:val="26"/>
        </w:rPr>
        <w:t xml:space="preserve"> горе</w:t>
      </w:r>
      <w:r w:rsidR="00BF7A91" w:rsidRPr="00E478D3">
        <w:rPr>
          <w:rFonts w:ascii="Times New Roman" w:hAnsi="Times New Roman" w:cs="Times New Roman"/>
          <w:sz w:val="26"/>
          <w:szCs w:val="26"/>
        </w:rPr>
        <w:t>вания.</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671EB5" w:rsidRPr="00E478D3" w:rsidRDefault="00671EB5" w:rsidP="00400D1C">
      <w:pPr>
        <w:spacing w:after="0"/>
        <w:ind w:firstLine="709"/>
        <w:jc w:val="both"/>
        <w:rPr>
          <w:rFonts w:ascii="Times New Roman" w:hAnsi="Times New Roman" w:cs="Times New Roman"/>
          <w:sz w:val="26"/>
          <w:szCs w:val="26"/>
        </w:rPr>
      </w:pPr>
      <w:r w:rsidRPr="00E478D3">
        <w:rPr>
          <w:rFonts w:ascii="Times New Roman" w:hAnsi="Times New Roman" w:cs="Times New Roman"/>
          <w:b/>
          <w:sz w:val="26"/>
          <w:szCs w:val="26"/>
        </w:rPr>
        <w:t xml:space="preserve">3.4 </w:t>
      </w:r>
      <w:r w:rsidR="00A77506" w:rsidRPr="00E478D3">
        <w:rPr>
          <w:rFonts w:ascii="Times New Roman" w:hAnsi="Times New Roman" w:cs="Times New Roman"/>
          <w:b/>
          <w:sz w:val="26"/>
          <w:szCs w:val="26"/>
        </w:rPr>
        <w:t>Психологическое консультирование родителей</w:t>
      </w:r>
      <w:r w:rsidR="00A77506" w:rsidRPr="00E478D3">
        <w:rPr>
          <w:rFonts w:ascii="Times New Roman" w:hAnsi="Times New Roman" w:cs="Times New Roman"/>
          <w:sz w:val="26"/>
          <w:szCs w:val="26"/>
        </w:rPr>
        <w:t xml:space="preserve"> </w:t>
      </w:r>
    </w:p>
    <w:p w:rsidR="00A77506" w:rsidRPr="00E478D3" w:rsidRDefault="00671EB5"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Психологическое консультирование родителей </w:t>
      </w:r>
      <w:r w:rsidR="00A77506" w:rsidRPr="00E478D3">
        <w:rPr>
          <w:rFonts w:ascii="Times New Roman" w:hAnsi="Times New Roman" w:cs="Times New Roman"/>
          <w:sz w:val="26"/>
          <w:szCs w:val="26"/>
        </w:rPr>
        <w:t xml:space="preserve">направленно </w:t>
      </w:r>
      <w:proofErr w:type="gramStart"/>
      <w:r w:rsidR="00A77506" w:rsidRPr="00E478D3">
        <w:rPr>
          <w:rFonts w:ascii="Times New Roman" w:hAnsi="Times New Roman" w:cs="Times New Roman"/>
          <w:sz w:val="26"/>
          <w:szCs w:val="26"/>
        </w:rPr>
        <w:t>на</w:t>
      </w:r>
      <w:proofErr w:type="gramEnd"/>
      <w:r w:rsidR="00A77506" w:rsidRPr="00E478D3">
        <w:rPr>
          <w:rFonts w:ascii="Times New Roman" w:hAnsi="Times New Roman" w:cs="Times New Roman"/>
          <w:sz w:val="26"/>
          <w:szCs w:val="26"/>
        </w:rPr>
        <w:t>:</w:t>
      </w:r>
    </w:p>
    <w:p w:rsidR="00A77506" w:rsidRPr="00E478D3" w:rsidRDefault="00A77506" w:rsidP="00400D1C">
      <w:pPr>
        <w:numPr>
          <w:ilvl w:val="0"/>
          <w:numId w:val="29"/>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Информирование о возрастных и индивидуальных особенностях реагирования в кризисных ситуациях и способах совладания с ними;</w:t>
      </w:r>
    </w:p>
    <w:p w:rsidR="00A77506" w:rsidRPr="00E478D3" w:rsidRDefault="00A77506" w:rsidP="00400D1C">
      <w:pPr>
        <w:numPr>
          <w:ilvl w:val="0"/>
          <w:numId w:val="29"/>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Рекомендации по вопросам взаимоотношения с детьми;</w:t>
      </w:r>
    </w:p>
    <w:p w:rsidR="00A77506" w:rsidRPr="00E478D3" w:rsidRDefault="00A77506" w:rsidP="00400D1C">
      <w:pPr>
        <w:numPr>
          <w:ilvl w:val="0"/>
          <w:numId w:val="28"/>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 xml:space="preserve">Информирование </w:t>
      </w:r>
      <w:proofErr w:type="gramStart"/>
      <w:r w:rsidRPr="00E478D3">
        <w:rPr>
          <w:rFonts w:ascii="Times New Roman" w:hAnsi="Times New Roman" w:cs="Times New Roman"/>
          <w:sz w:val="26"/>
          <w:szCs w:val="26"/>
        </w:rPr>
        <w:t>о</w:t>
      </w:r>
      <w:proofErr w:type="gramEnd"/>
      <w:r w:rsidRPr="00E478D3">
        <w:rPr>
          <w:rFonts w:ascii="Times New Roman" w:hAnsi="Times New Roman" w:cs="Times New Roman"/>
          <w:sz w:val="26"/>
          <w:szCs w:val="26"/>
        </w:rPr>
        <w:t xml:space="preserve"> имеющихся очных экстренных и кризисных психологических службах в городе (районе), телефонах доверия. </w:t>
      </w:r>
    </w:p>
    <w:p w:rsidR="00A77506" w:rsidRPr="00E478D3" w:rsidRDefault="00A77506" w:rsidP="00400D1C">
      <w:pPr>
        <w:numPr>
          <w:ilvl w:val="0"/>
          <w:numId w:val="29"/>
        </w:numPr>
        <w:spacing w:after="0"/>
        <w:ind w:left="0" w:firstLine="0"/>
        <w:jc w:val="both"/>
        <w:rPr>
          <w:rFonts w:ascii="Times New Roman" w:hAnsi="Times New Roman" w:cs="Times New Roman"/>
          <w:sz w:val="26"/>
          <w:szCs w:val="26"/>
        </w:rPr>
      </w:pPr>
      <w:r w:rsidRPr="00E478D3">
        <w:rPr>
          <w:rFonts w:ascii="Times New Roman" w:hAnsi="Times New Roman" w:cs="Times New Roman"/>
          <w:sz w:val="26"/>
          <w:szCs w:val="26"/>
        </w:rPr>
        <w:t>В случае выраженности негативных реакций на травматическое событие, оказание экстренной психологической помощи.</w:t>
      </w:r>
    </w:p>
    <w:p w:rsidR="00A77506" w:rsidRPr="00E478D3" w:rsidRDefault="00671EB5" w:rsidP="00400D1C">
      <w:pPr>
        <w:spacing w:after="0"/>
        <w:ind w:firstLine="709"/>
        <w:rPr>
          <w:rFonts w:ascii="Times New Roman" w:hAnsi="Times New Roman" w:cs="Times New Roman"/>
          <w:b/>
          <w:sz w:val="26"/>
          <w:szCs w:val="26"/>
        </w:rPr>
      </w:pPr>
      <w:r w:rsidRPr="00E478D3">
        <w:rPr>
          <w:rFonts w:ascii="Times New Roman" w:hAnsi="Times New Roman" w:cs="Times New Roman"/>
          <w:b/>
          <w:sz w:val="26"/>
          <w:szCs w:val="26"/>
        </w:rPr>
        <w:t xml:space="preserve">3.5 </w:t>
      </w:r>
      <w:r w:rsidR="00A77506" w:rsidRPr="00E478D3">
        <w:rPr>
          <w:rFonts w:ascii="Times New Roman" w:hAnsi="Times New Roman" w:cs="Times New Roman"/>
          <w:b/>
          <w:sz w:val="26"/>
          <w:szCs w:val="26"/>
        </w:rPr>
        <w:t xml:space="preserve">Взаимодействие </w:t>
      </w:r>
      <w:r w:rsidRPr="00E478D3">
        <w:rPr>
          <w:rFonts w:ascii="Times New Roman" w:hAnsi="Times New Roman" w:cs="Times New Roman"/>
          <w:b/>
          <w:sz w:val="26"/>
          <w:szCs w:val="26"/>
        </w:rPr>
        <w:t xml:space="preserve">психолога </w:t>
      </w:r>
      <w:r w:rsidR="00A77506" w:rsidRPr="00E478D3">
        <w:rPr>
          <w:rFonts w:ascii="Times New Roman" w:hAnsi="Times New Roman" w:cs="Times New Roman"/>
          <w:b/>
          <w:sz w:val="26"/>
          <w:szCs w:val="26"/>
        </w:rPr>
        <w:t>с классным руководителем, другими педагогами</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Для школьного психолога во многом именно педагог является связующим звеном между ребенком, его родителями и психологом. Педагоги в силу своей  профессиональной деятельности больше всего контактируют с детьми и их родителями, поэтому они (наряду с родителями)  могут обратить внимание на изменения в поведения ребенка, заметить признаки психологического и психического неблагополучия. Психолог ОУ:</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Информирует о признаках психологического неблагополучия, о влиянии травматического события на психику ребенка (как о закономерностях, так и возможных возрастных и индивидуальных реакциях, их динамике), о профессиональной помощи специалистов, работающих с травмой. </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 Дает рекомендации педагогам (или консультирует) по вопросам взаимоотношени</w:t>
      </w:r>
      <w:r w:rsidR="00030DB3" w:rsidRPr="00E478D3">
        <w:rPr>
          <w:rFonts w:ascii="Times New Roman" w:hAnsi="Times New Roman" w:cs="Times New Roman"/>
          <w:sz w:val="26"/>
          <w:szCs w:val="26"/>
        </w:rPr>
        <w:t>й</w:t>
      </w:r>
      <w:r w:rsidRPr="00E478D3">
        <w:rPr>
          <w:rFonts w:ascii="Times New Roman" w:hAnsi="Times New Roman" w:cs="Times New Roman"/>
          <w:sz w:val="26"/>
          <w:szCs w:val="26"/>
        </w:rPr>
        <w:t xml:space="preserve"> с детьми, пережившими данные события. Повышение психологической компетенции сотрудников образовательного учреждения по данным вопросам поможет избежать состояния растерянности и беспомощности и, во многом, определит выбор более активных и эффективных способов совладания с данной проблемой, поможет предотвратить профессиональное выгорание. </w:t>
      </w:r>
    </w:p>
    <w:p w:rsidR="00A77506" w:rsidRPr="00E478D3" w:rsidRDefault="00A77506" w:rsidP="00400D1C">
      <w:pPr>
        <w:spacing w:after="0"/>
        <w:jc w:val="both"/>
        <w:rPr>
          <w:rFonts w:ascii="Times New Roman" w:hAnsi="Times New Roman" w:cs="Times New Roman"/>
          <w:sz w:val="26"/>
          <w:szCs w:val="26"/>
        </w:rPr>
      </w:pPr>
      <w:r w:rsidRPr="00E478D3">
        <w:rPr>
          <w:rFonts w:ascii="Times New Roman" w:hAnsi="Times New Roman" w:cs="Times New Roman"/>
          <w:sz w:val="26"/>
          <w:szCs w:val="26"/>
        </w:rPr>
        <w:t xml:space="preserve">- Обращает внимание педагогов на их собственные чувства, возникшие в связи ситуацией, оказывает им (по их запросу) психологическую помощь (осознание, принятие, отреагирование чувств, актуализация ресурсов, формирование </w:t>
      </w:r>
      <w:r w:rsidRPr="00E478D3">
        <w:rPr>
          <w:rFonts w:ascii="Times New Roman" w:hAnsi="Times New Roman" w:cs="Times New Roman"/>
          <w:sz w:val="26"/>
          <w:szCs w:val="26"/>
        </w:rPr>
        <w:lastRenderedPageBreak/>
        <w:t xml:space="preserve">совладающего поведения). Педагог, который сумел совладать с ситуацией, может внести вклад в установление благоприятных условий для обучения ребенка. </w:t>
      </w:r>
    </w:p>
    <w:p w:rsidR="00376041" w:rsidRPr="00E478D3" w:rsidRDefault="00A77506" w:rsidP="00400D1C">
      <w:pPr>
        <w:spacing w:after="0"/>
        <w:jc w:val="both"/>
        <w:rPr>
          <w:rFonts w:ascii="Times New Roman" w:hAnsi="Times New Roman" w:cs="Times New Roman"/>
          <w:sz w:val="26"/>
          <w:szCs w:val="26"/>
        </w:rPr>
      </w:pPr>
      <w:proofErr w:type="gramStart"/>
      <w:r w:rsidRPr="00E478D3">
        <w:rPr>
          <w:rFonts w:ascii="Times New Roman" w:hAnsi="Times New Roman" w:cs="Times New Roman"/>
          <w:sz w:val="26"/>
          <w:szCs w:val="26"/>
        </w:rPr>
        <w:t>- Если педагог приглашает психолога на родительское собрание, то психолог имеет возможность дать не только сотрудникам образовательных учреждений, но и родителям необходимую информацию 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w:t>
      </w:r>
      <w:proofErr w:type="gramEnd"/>
      <w:r w:rsidRPr="00E478D3">
        <w:rPr>
          <w:rFonts w:ascii="Times New Roman" w:hAnsi="Times New Roman" w:cs="Times New Roman"/>
          <w:sz w:val="26"/>
          <w:szCs w:val="26"/>
        </w:rPr>
        <w:t xml:space="preserve"> Педагог на собрании сам может дать родителям краткую информацию о психологической службе в школе, телефон службы. </w:t>
      </w:r>
    </w:p>
    <w:p w:rsidR="00A77506" w:rsidRPr="00E478D3" w:rsidRDefault="00A77506" w:rsidP="00400D1C">
      <w:pPr>
        <w:spacing w:after="0"/>
        <w:ind w:firstLine="708"/>
        <w:jc w:val="both"/>
        <w:rPr>
          <w:rFonts w:ascii="Times New Roman" w:hAnsi="Times New Roman" w:cs="Times New Roman"/>
          <w:sz w:val="26"/>
          <w:szCs w:val="26"/>
        </w:rPr>
      </w:pPr>
      <w:proofErr w:type="gramStart"/>
      <w:r w:rsidRPr="00E478D3">
        <w:rPr>
          <w:rFonts w:ascii="Times New Roman" w:hAnsi="Times New Roman" w:cs="Times New Roman"/>
          <w:sz w:val="26"/>
          <w:szCs w:val="26"/>
        </w:rPr>
        <w:t>В случае если педагог видит необходимость профессиональной помощи конкретным детям, он может порекомендовать родителям обратиться с ребенком  в психологи</w:t>
      </w:r>
      <w:r w:rsidR="00EC68F3" w:rsidRPr="00E478D3">
        <w:rPr>
          <w:rFonts w:ascii="Times New Roman" w:hAnsi="Times New Roman" w:cs="Times New Roman"/>
          <w:sz w:val="26"/>
          <w:szCs w:val="26"/>
        </w:rPr>
        <w:t>ческую службу -</w:t>
      </w:r>
      <w:r w:rsidRPr="00E478D3">
        <w:rPr>
          <w:rFonts w:ascii="Times New Roman" w:hAnsi="Times New Roman" w:cs="Times New Roman"/>
          <w:sz w:val="26"/>
          <w:szCs w:val="26"/>
        </w:rPr>
        <w:t xml:space="preserve"> к школьному психологу или  в </w:t>
      </w:r>
      <w:r w:rsidR="00EC68F3" w:rsidRPr="00E478D3">
        <w:rPr>
          <w:rFonts w:ascii="Times New Roman" w:hAnsi="Times New Roman" w:cs="Times New Roman"/>
          <w:sz w:val="26"/>
          <w:szCs w:val="26"/>
        </w:rPr>
        <w:t>ГБУ «</w:t>
      </w:r>
      <w:r w:rsidRPr="00E478D3">
        <w:rPr>
          <w:rFonts w:ascii="Times New Roman" w:hAnsi="Times New Roman" w:cs="Times New Roman"/>
          <w:sz w:val="26"/>
          <w:szCs w:val="26"/>
        </w:rPr>
        <w:t>Центр психолого-</w:t>
      </w:r>
      <w:r w:rsidR="00EC68F3" w:rsidRPr="00E478D3">
        <w:rPr>
          <w:rFonts w:ascii="Times New Roman" w:hAnsi="Times New Roman" w:cs="Times New Roman"/>
          <w:sz w:val="26"/>
          <w:szCs w:val="26"/>
        </w:rPr>
        <w:t>педагогической помощи семье и детям»</w:t>
      </w:r>
      <w:r w:rsidRPr="00E478D3">
        <w:rPr>
          <w:rFonts w:ascii="Times New Roman" w:hAnsi="Times New Roman" w:cs="Times New Roman"/>
          <w:sz w:val="26"/>
          <w:szCs w:val="26"/>
        </w:rPr>
        <w:t xml:space="preserve">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 </w:t>
      </w:r>
      <w:proofErr w:type="gramEnd"/>
    </w:p>
    <w:p w:rsidR="00A77506" w:rsidRPr="00E478D3" w:rsidRDefault="000662E7" w:rsidP="00400D1C">
      <w:pPr>
        <w:spacing w:after="0"/>
        <w:jc w:val="center"/>
        <w:rPr>
          <w:rFonts w:ascii="Times New Roman" w:hAnsi="Times New Roman" w:cs="Times New Roman"/>
          <w:b/>
          <w:sz w:val="26"/>
          <w:szCs w:val="26"/>
        </w:rPr>
      </w:pPr>
      <w:r w:rsidRPr="00E478D3">
        <w:rPr>
          <w:rFonts w:ascii="Times New Roman" w:hAnsi="Times New Roman" w:cs="Times New Roman"/>
          <w:b/>
          <w:sz w:val="26"/>
          <w:szCs w:val="26"/>
        </w:rPr>
        <w:t xml:space="preserve"> </w:t>
      </w:r>
      <w:r w:rsidR="00BF7F21" w:rsidRPr="00E478D3">
        <w:rPr>
          <w:rFonts w:ascii="Times New Roman" w:hAnsi="Times New Roman" w:cs="Times New Roman"/>
          <w:b/>
          <w:sz w:val="26"/>
          <w:szCs w:val="26"/>
        </w:rPr>
        <w:t xml:space="preserve">3.6 </w:t>
      </w:r>
      <w:r w:rsidRPr="00E478D3">
        <w:rPr>
          <w:rFonts w:ascii="Times New Roman" w:hAnsi="Times New Roman" w:cs="Times New Roman"/>
          <w:b/>
          <w:sz w:val="26"/>
          <w:szCs w:val="26"/>
        </w:rPr>
        <w:t>Завершение работы по предупрежден</w:t>
      </w:r>
      <w:r w:rsidR="00BF7F21" w:rsidRPr="00E478D3">
        <w:rPr>
          <w:rFonts w:ascii="Times New Roman" w:hAnsi="Times New Roman" w:cs="Times New Roman"/>
          <w:b/>
          <w:sz w:val="26"/>
          <w:szCs w:val="26"/>
        </w:rPr>
        <w:t xml:space="preserve">ию суицида </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Психологу необходимо установить согласованный «срок завершения» данной работы: то есть, когда официально в школе прекращаются разговоры о суицидальном происшествии и  начинается обычная школьная жизнь.</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Если в СМИ, по телевидению, в интернете продолжаются выступления по этому поводу, информировать учащихся о том, насколько  данная  информация может быть искажена, кому она на руку, как к ней относиться.</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Провести с педагогическим составом занятия по минимизации стрессового воздействия: тренинги по саморегуляции.</w:t>
      </w:r>
    </w:p>
    <w:p w:rsidR="00A77506" w:rsidRPr="00E478D3" w:rsidRDefault="00A77506"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Отслеживать психоэмоциональное состояние детей в целях профилактики расстройств эмоционального спектра.</w:t>
      </w:r>
    </w:p>
    <w:p w:rsidR="00BC7662" w:rsidRDefault="007603B3" w:rsidP="00400D1C">
      <w:pPr>
        <w:spacing w:after="0"/>
        <w:ind w:firstLine="709"/>
        <w:jc w:val="right"/>
        <w:rPr>
          <w:rFonts w:ascii="Times New Roman" w:hAnsi="Times New Roman" w:cs="Times New Roman"/>
          <w:b/>
          <w:sz w:val="28"/>
          <w:szCs w:val="28"/>
        </w:rPr>
      </w:pPr>
      <w:r w:rsidRPr="00FD3BE9">
        <w:rPr>
          <w:rFonts w:ascii="Times New Roman" w:hAnsi="Times New Roman" w:cs="Times New Roman"/>
          <w:b/>
          <w:sz w:val="28"/>
          <w:szCs w:val="28"/>
        </w:rPr>
        <w:t xml:space="preserve">                                                                                                     </w:t>
      </w:r>
      <w:r w:rsidR="00CF3414" w:rsidRPr="00FD3BE9">
        <w:rPr>
          <w:rFonts w:ascii="Times New Roman" w:hAnsi="Times New Roman" w:cs="Times New Roman"/>
          <w:b/>
          <w:sz w:val="28"/>
          <w:szCs w:val="28"/>
        </w:rPr>
        <w:t xml:space="preserve"> </w:t>
      </w:r>
    </w:p>
    <w:p w:rsidR="00BC7662" w:rsidRDefault="00BC7662" w:rsidP="00400D1C">
      <w:pPr>
        <w:spacing w:after="0"/>
        <w:ind w:firstLine="709"/>
        <w:jc w:val="right"/>
        <w:rPr>
          <w:rFonts w:ascii="Times New Roman" w:hAnsi="Times New Roman" w:cs="Times New Roman"/>
          <w:b/>
          <w:sz w:val="28"/>
          <w:szCs w:val="28"/>
        </w:rPr>
      </w:pPr>
    </w:p>
    <w:p w:rsidR="00083E83" w:rsidRDefault="00083E83" w:rsidP="00400D1C">
      <w:pPr>
        <w:spacing w:after="0"/>
        <w:ind w:firstLine="709"/>
        <w:jc w:val="right"/>
        <w:rPr>
          <w:rFonts w:ascii="Times New Roman" w:hAnsi="Times New Roman" w:cs="Times New Roman"/>
          <w:b/>
          <w:sz w:val="28"/>
          <w:szCs w:val="28"/>
        </w:rPr>
      </w:pPr>
    </w:p>
    <w:p w:rsidR="00083E83" w:rsidRDefault="00083E83" w:rsidP="00400D1C">
      <w:pPr>
        <w:spacing w:after="0"/>
        <w:ind w:firstLine="709"/>
        <w:jc w:val="right"/>
        <w:rPr>
          <w:rFonts w:ascii="Times New Roman" w:hAnsi="Times New Roman" w:cs="Times New Roman"/>
          <w:b/>
          <w:sz w:val="28"/>
          <w:szCs w:val="28"/>
        </w:rPr>
      </w:pPr>
    </w:p>
    <w:p w:rsidR="00083E83" w:rsidRDefault="00083E83" w:rsidP="00400D1C">
      <w:pPr>
        <w:spacing w:after="0"/>
        <w:ind w:firstLine="709"/>
        <w:jc w:val="right"/>
        <w:rPr>
          <w:rFonts w:ascii="Times New Roman" w:hAnsi="Times New Roman" w:cs="Times New Roman"/>
          <w:b/>
          <w:sz w:val="28"/>
          <w:szCs w:val="28"/>
        </w:rPr>
      </w:pPr>
    </w:p>
    <w:p w:rsidR="00984893" w:rsidRDefault="00984893" w:rsidP="00400D1C">
      <w:pPr>
        <w:spacing w:after="0"/>
        <w:ind w:firstLine="709"/>
        <w:jc w:val="right"/>
        <w:rPr>
          <w:rFonts w:ascii="Times New Roman" w:hAnsi="Times New Roman" w:cs="Times New Roman"/>
          <w:b/>
          <w:sz w:val="28"/>
          <w:szCs w:val="28"/>
        </w:rPr>
      </w:pPr>
    </w:p>
    <w:p w:rsidR="00984893" w:rsidRDefault="00984893" w:rsidP="00400D1C">
      <w:pPr>
        <w:spacing w:after="0"/>
        <w:ind w:firstLine="709"/>
        <w:jc w:val="right"/>
        <w:rPr>
          <w:rFonts w:ascii="Times New Roman" w:hAnsi="Times New Roman" w:cs="Times New Roman"/>
          <w:b/>
          <w:sz w:val="28"/>
          <w:szCs w:val="28"/>
        </w:rPr>
      </w:pPr>
    </w:p>
    <w:p w:rsidR="00984893" w:rsidRDefault="00984893" w:rsidP="00400D1C">
      <w:pPr>
        <w:spacing w:after="0"/>
        <w:ind w:firstLine="709"/>
        <w:jc w:val="right"/>
        <w:rPr>
          <w:rFonts w:ascii="Times New Roman" w:hAnsi="Times New Roman" w:cs="Times New Roman"/>
          <w:b/>
          <w:sz w:val="28"/>
          <w:szCs w:val="28"/>
        </w:rPr>
      </w:pPr>
    </w:p>
    <w:p w:rsidR="00984893" w:rsidRDefault="00984893" w:rsidP="00400D1C">
      <w:pPr>
        <w:spacing w:after="0"/>
        <w:ind w:firstLine="709"/>
        <w:jc w:val="right"/>
        <w:rPr>
          <w:rFonts w:ascii="Times New Roman" w:hAnsi="Times New Roman" w:cs="Times New Roman"/>
          <w:b/>
          <w:sz w:val="28"/>
          <w:szCs w:val="28"/>
        </w:rPr>
      </w:pPr>
    </w:p>
    <w:p w:rsidR="00083E83" w:rsidRDefault="00083E83" w:rsidP="00400D1C">
      <w:pPr>
        <w:spacing w:after="0"/>
        <w:ind w:firstLine="709"/>
        <w:jc w:val="right"/>
        <w:rPr>
          <w:rFonts w:ascii="Times New Roman" w:hAnsi="Times New Roman" w:cs="Times New Roman"/>
          <w:b/>
          <w:sz w:val="28"/>
          <w:szCs w:val="28"/>
        </w:rPr>
      </w:pPr>
    </w:p>
    <w:p w:rsidR="00BC7662" w:rsidRDefault="00BC7662" w:rsidP="00400D1C">
      <w:pPr>
        <w:spacing w:after="0"/>
        <w:ind w:firstLine="709"/>
        <w:jc w:val="right"/>
        <w:rPr>
          <w:rFonts w:ascii="Times New Roman" w:hAnsi="Times New Roman" w:cs="Times New Roman"/>
          <w:b/>
          <w:sz w:val="28"/>
          <w:szCs w:val="28"/>
        </w:rPr>
      </w:pPr>
    </w:p>
    <w:p w:rsidR="00BC7662" w:rsidRDefault="00BC7662" w:rsidP="00400D1C">
      <w:pPr>
        <w:spacing w:after="0"/>
        <w:ind w:firstLine="709"/>
        <w:jc w:val="right"/>
        <w:rPr>
          <w:rFonts w:ascii="Times New Roman" w:hAnsi="Times New Roman" w:cs="Times New Roman"/>
          <w:b/>
          <w:sz w:val="28"/>
          <w:szCs w:val="28"/>
        </w:rPr>
      </w:pPr>
    </w:p>
    <w:p w:rsidR="00BC7662" w:rsidRDefault="00BC7662" w:rsidP="00400D1C">
      <w:pPr>
        <w:spacing w:after="0"/>
        <w:ind w:firstLine="709"/>
        <w:jc w:val="right"/>
        <w:rPr>
          <w:rFonts w:ascii="Times New Roman" w:hAnsi="Times New Roman" w:cs="Times New Roman"/>
          <w:b/>
          <w:sz w:val="28"/>
          <w:szCs w:val="28"/>
        </w:rPr>
      </w:pPr>
    </w:p>
    <w:p w:rsidR="00153A7D" w:rsidRDefault="00153A7D" w:rsidP="00400D1C">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E478D3">
        <w:rPr>
          <w:rFonts w:ascii="Times New Roman" w:hAnsi="Times New Roman" w:cs="Times New Roman"/>
          <w:sz w:val="28"/>
          <w:szCs w:val="28"/>
        </w:rPr>
        <w:t>риложени</w:t>
      </w:r>
      <w:r w:rsidR="00083E83">
        <w:rPr>
          <w:rFonts w:ascii="Times New Roman" w:hAnsi="Times New Roman" w:cs="Times New Roman"/>
          <w:sz w:val="28"/>
          <w:szCs w:val="28"/>
        </w:rPr>
        <w:t>я</w:t>
      </w:r>
      <w:r w:rsidR="00E478D3">
        <w:rPr>
          <w:rFonts w:ascii="Times New Roman" w:hAnsi="Times New Roman" w:cs="Times New Roman"/>
          <w:sz w:val="28"/>
          <w:szCs w:val="28"/>
        </w:rPr>
        <w:t xml:space="preserve"> </w:t>
      </w:r>
    </w:p>
    <w:p w:rsidR="00153A7D" w:rsidRDefault="00E478D3" w:rsidP="00400D1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Рабочие материалы </w:t>
      </w:r>
    </w:p>
    <w:p w:rsidR="00E478D3" w:rsidRDefault="00E478D3" w:rsidP="00400D1C">
      <w:pPr>
        <w:spacing w:after="0"/>
        <w:ind w:firstLine="709"/>
        <w:rPr>
          <w:rFonts w:ascii="Times New Roman" w:hAnsi="Times New Roman" w:cs="Times New Roman"/>
          <w:b/>
          <w:sz w:val="26"/>
          <w:szCs w:val="26"/>
        </w:rPr>
      </w:pPr>
    </w:p>
    <w:p w:rsidR="00153A7D" w:rsidRPr="00E478D3" w:rsidRDefault="00153A7D" w:rsidP="00400D1C">
      <w:pPr>
        <w:pStyle w:val="a3"/>
        <w:numPr>
          <w:ilvl w:val="0"/>
          <w:numId w:val="41"/>
        </w:numPr>
        <w:spacing w:after="0"/>
        <w:rPr>
          <w:rFonts w:ascii="Times New Roman" w:hAnsi="Times New Roman" w:cs="Times New Roman"/>
          <w:b/>
          <w:sz w:val="26"/>
          <w:szCs w:val="26"/>
        </w:rPr>
      </w:pPr>
      <w:r w:rsidRPr="00E478D3">
        <w:rPr>
          <w:rFonts w:ascii="Times New Roman" w:hAnsi="Times New Roman" w:cs="Times New Roman"/>
          <w:b/>
          <w:sz w:val="26"/>
          <w:szCs w:val="26"/>
        </w:rPr>
        <w:t>Упражнения по профилактике суицида</w:t>
      </w:r>
    </w:p>
    <w:p w:rsidR="00153A7D" w:rsidRPr="00E478D3" w:rsidRDefault="00153A7D" w:rsidP="00400D1C">
      <w:pPr>
        <w:spacing w:after="0"/>
        <w:ind w:firstLine="709"/>
        <w:jc w:val="both"/>
        <w:rPr>
          <w:rFonts w:ascii="Times New Roman" w:hAnsi="Times New Roman" w:cs="Times New Roman"/>
          <w:b/>
          <w:sz w:val="26"/>
          <w:szCs w:val="26"/>
        </w:rPr>
      </w:pPr>
    </w:p>
    <w:p w:rsidR="00153A7D" w:rsidRPr="00E478D3" w:rsidRDefault="00153A7D" w:rsidP="00400D1C">
      <w:pPr>
        <w:spacing w:after="0"/>
        <w:ind w:firstLine="709"/>
        <w:jc w:val="both"/>
        <w:rPr>
          <w:rFonts w:ascii="Times New Roman" w:hAnsi="Times New Roman" w:cs="Times New Roman"/>
          <w:b/>
          <w:sz w:val="26"/>
          <w:szCs w:val="26"/>
        </w:rPr>
      </w:pPr>
      <w:r w:rsidRPr="00E478D3">
        <w:rPr>
          <w:rFonts w:ascii="Times New Roman" w:hAnsi="Times New Roman" w:cs="Times New Roman"/>
          <w:b/>
          <w:sz w:val="26"/>
          <w:szCs w:val="26"/>
        </w:rPr>
        <w:t>Упражнение «Ценить настоящее»</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i/>
          <w:sz w:val="26"/>
          <w:szCs w:val="26"/>
        </w:rPr>
        <w:t xml:space="preserve">Цель: </w:t>
      </w:r>
      <w:r w:rsidRPr="00E478D3">
        <w:rPr>
          <w:rFonts w:ascii="Times New Roman" w:hAnsi="Times New Roman" w:cs="Times New Roman"/>
          <w:sz w:val="26"/>
          <w:szCs w:val="26"/>
        </w:rPr>
        <w:t>научиться ценить, то, что имеешь.</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Составьте сп</w:t>
      </w:r>
      <w:r w:rsidR="00F97CAF" w:rsidRPr="00E478D3">
        <w:rPr>
          <w:rFonts w:ascii="Times New Roman" w:hAnsi="Times New Roman" w:cs="Times New Roman"/>
          <w:sz w:val="26"/>
          <w:szCs w:val="26"/>
        </w:rPr>
        <w:t>исок благодарностей Богу, людям, начните словами:</w:t>
      </w:r>
      <w:r w:rsidRPr="00E478D3">
        <w:rPr>
          <w:rFonts w:ascii="Times New Roman" w:hAnsi="Times New Roman" w:cs="Times New Roman"/>
          <w:sz w:val="26"/>
          <w:szCs w:val="26"/>
        </w:rPr>
        <w:t xml:space="preserve"> «Благодарю за то, что у меня есть</w:t>
      </w:r>
      <w:r w:rsidR="00F97CAF" w:rsidRPr="00E478D3">
        <w:rPr>
          <w:rFonts w:ascii="Times New Roman" w:hAnsi="Times New Roman" w:cs="Times New Roman"/>
          <w:sz w:val="26"/>
          <w:szCs w:val="26"/>
        </w:rPr>
        <w:t>…», «Благодарю людей, которые…»</w:t>
      </w:r>
    </w:p>
    <w:p w:rsidR="00153A7D" w:rsidRPr="00E478D3" w:rsidRDefault="00F97CAF" w:rsidP="00400D1C">
      <w:pPr>
        <w:spacing w:after="0"/>
        <w:ind w:firstLine="709"/>
        <w:jc w:val="both"/>
        <w:rPr>
          <w:rFonts w:ascii="Times New Roman" w:hAnsi="Times New Roman" w:cs="Times New Roman"/>
          <w:b/>
          <w:sz w:val="26"/>
          <w:szCs w:val="26"/>
        </w:rPr>
      </w:pPr>
      <w:r w:rsidRPr="00E478D3">
        <w:rPr>
          <w:rFonts w:ascii="Times New Roman" w:hAnsi="Times New Roman" w:cs="Times New Roman"/>
          <w:b/>
          <w:sz w:val="26"/>
          <w:szCs w:val="26"/>
        </w:rPr>
        <w:t>Работа с эмоциями</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Эта группа упражнений направлена на достижение контроля над эмоциями, но не через волевое подавление и контролирование их, а через развитие способности произвольного переключения с одной эмоции на другую, с эмоции низкой интенсивности на эмоцию высокой интенсивности и наоборот.</w:t>
      </w:r>
    </w:p>
    <w:p w:rsidR="00153A7D" w:rsidRPr="00E478D3" w:rsidRDefault="00376041" w:rsidP="00400D1C">
      <w:pPr>
        <w:spacing w:after="0"/>
        <w:ind w:firstLine="709"/>
        <w:jc w:val="both"/>
        <w:rPr>
          <w:rFonts w:ascii="Times New Roman" w:hAnsi="Times New Roman" w:cs="Times New Roman"/>
          <w:b/>
          <w:bCs/>
          <w:sz w:val="26"/>
          <w:szCs w:val="26"/>
        </w:rPr>
      </w:pPr>
      <w:r w:rsidRPr="00E478D3">
        <w:rPr>
          <w:rFonts w:ascii="Times New Roman" w:hAnsi="Times New Roman" w:cs="Times New Roman"/>
          <w:b/>
          <w:sz w:val="26"/>
          <w:szCs w:val="26"/>
        </w:rPr>
        <w:t>Упражнение</w:t>
      </w:r>
      <w:r w:rsidRPr="00E478D3">
        <w:rPr>
          <w:rFonts w:ascii="Times New Roman" w:hAnsi="Times New Roman" w:cs="Times New Roman"/>
          <w:b/>
          <w:bCs/>
          <w:sz w:val="26"/>
          <w:szCs w:val="26"/>
        </w:rPr>
        <w:t xml:space="preserve"> </w:t>
      </w:r>
      <w:r w:rsidR="00153A7D" w:rsidRPr="00E478D3">
        <w:rPr>
          <w:rFonts w:ascii="Times New Roman" w:hAnsi="Times New Roman" w:cs="Times New Roman"/>
          <w:b/>
          <w:bCs/>
          <w:sz w:val="26"/>
          <w:szCs w:val="26"/>
        </w:rPr>
        <w:t>«Шаг вперед - зверь, шаг назад - человек»</w:t>
      </w:r>
    </w:p>
    <w:p w:rsidR="00153A7D" w:rsidRPr="00E478D3" w:rsidRDefault="00376041"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Это упражнение</w:t>
      </w:r>
      <w:r w:rsidR="00153A7D" w:rsidRPr="00E478D3">
        <w:rPr>
          <w:rFonts w:ascii="Times New Roman" w:hAnsi="Times New Roman" w:cs="Times New Roman"/>
          <w:sz w:val="26"/>
          <w:szCs w:val="26"/>
        </w:rPr>
        <w:t xml:space="preserve"> помогает выплеснуть накопившуюся агрессивность, избавляет от стеснительности, тревожности, боязливости и некоторых внутренних зажимов.</w:t>
      </w:r>
    </w:p>
    <w:p w:rsidR="00F97CAF" w:rsidRPr="00E478D3" w:rsidRDefault="00F97CAF" w:rsidP="00400D1C">
      <w:pPr>
        <w:spacing w:after="0"/>
        <w:ind w:firstLine="709"/>
        <w:jc w:val="both"/>
        <w:rPr>
          <w:rFonts w:ascii="Times New Roman" w:hAnsi="Times New Roman" w:cs="Times New Roman"/>
          <w:sz w:val="26"/>
          <w:szCs w:val="26"/>
        </w:rPr>
      </w:pPr>
      <w:r w:rsidRPr="00E478D3">
        <w:rPr>
          <w:rFonts w:ascii="Times New Roman" w:hAnsi="Times New Roman" w:cs="Times New Roman"/>
          <w:bCs/>
          <w:sz w:val="26"/>
          <w:szCs w:val="26"/>
        </w:rPr>
        <w:t xml:space="preserve">Вариант </w:t>
      </w:r>
      <w:r w:rsidR="00153A7D" w:rsidRPr="00E478D3">
        <w:rPr>
          <w:rFonts w:ascii="Times New Roman" w:hAnsi="Times New Roman" w:cs="Times New Roman"/>
          <w:bCs/>
          <w:sz w:val="26"/>
          <w:szCs w:val="26"/>
        </w:rPr>
        <w:t>1</w:t>
      </w:r>
      <w:r w:rsidRPr="00E478D3">
        <w:rPr>
          <w:rFonts w:ascii="Times New Roman" w:hAnsi="Times New Roman" w:cs="Times New Roman"/>
          <w:bCs/>
          <w:sz w:val="26"/>
          <w:szCs w:val="26"/>
        </w:rPr>
        <w:t xml:space="preserve">. </w:t>
      </w:r>
      <w:r w:rsidR="00153A7D" w:rsidRPr="00E478D3">
        <w:rPr>
          <w:rFonts w:ascii="Times New Roman" w:hAnsi="Times New Roman" w:cs="Times New Roman"/>
          <w:sz w:val="26"/>
          <w:szCs w:val="26"/>
        </w:rPr>
        <w:t>Это упражнение лучше выполнять перед зеркалом. Расслабьтесь и, приведите себя в спокойное состояние посредством внутренней</w:t>
      </w:r>
      <w:r w:rsidRPr="00E478D3">
        <w:rPr>
          <w:rFonts w:ascii="Times New Roman" w:hAnsi="Times New Roman" w:cs="Times New Roman"/>
          <w:sz w:val="26"/>
          <w:szCs w:val="26"/>
        </w:rPr>
        <w:t xml:space="preserve"> улыбки. </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Сделайте шаг вперед, с помощью подходящего вам мыслеобраза вызывая у себя эмоцию неконтролируемой ярости, слепого бешенства, готовности крушить и уничтожать все, встречающееся на вашем пути.</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Сделайте шаг назад, возвращаясь к состоянию абсолютного спокойствия.</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Затем снова сделайте шаг вперед, перевоплощаясь в зверя, и шаг назад, возвращаясь в состояние человека.</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На шаге вперед попробуйте подкреплять свою ярость соответствующими телодвижениями, криками, гримасами. Вы можете ругаться или с силой сжимать челюсти для провоцирования агрессивности.</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При шаге назад, возвращающем вас к состоянию полного спокойствия, очень важно поймать момент расслабления.</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При регулярных занятиях вы добьетесь того, что ваши шаги вперед назад будут производиться все быстрее, и вы почти мгновенно научитесь переходить от состояния интенсивной ярости к полному спокойствию.</w:t>
      </w:r>
    </w:p>
    <w:p w:rsidR="00153A7D" w:rsidRPr="00E478D3" w:rsidRDefault="00F97CAF" w:rsidP="00400D1C">
      <w:pPr>
        <w:spacing w:after="0"/>
        <w:ind w:firstLine="709"/>
        <w:jc w:val="both"/>
        <w:rPr>
          <w:rFonts w:ascii="Times New Roman" w:hAnsi="Times New Roman" w:cs="Times New Roman"/>
          <w:sz w:val="26"/>
          <w:szCs w:val="26"/>
        </w:rPr>
      </w:pPr>
      <w:r w:rsidRPr="00E478D3">
        <w:rPr>
          <w:rFonts w:ascii="Times New Roman" w:hAnsi="Times New Roman" w:cs="Times New Roman"/>
          <w:bCs/>
          <w:sz w:val="26"/>
          <w:szCs w:val="26"/>
        </w:rPr>
        <w:t xml:space="preserve">Вариант </w:t>
      </w:r>
      <w:r w:rsidR="00153A7D" w:rsidRPr="00E478D3">
        <w:rPr>
          <w:rFonts w:ascii="Times New Roman" w:hAnsi="Times New Roman" w:cs="Times New Roman"/>
          <w:bCs/>
          <w:sz w:val="26"/>
          <w:szCs w:val="26"/>
        </w:rPr>
        <w:t>2 (усложненный)</w:t>
      </w:r>
      <w:r w:rsidRPr="00E478D3">
        <w:rPr>
          <w:rFonts w:ascii="Times New Roman" w:hAnsi="Times New Roman" w:cs="Times New Roman"/>
          <w:bCs/>
          <w:sz w:val="26"/>
          <w:szCs w:val="26"/>
        </w:rPr>
        <w:t xml:space="preserve">. </w:t>
      </w:r>
      <w:r w:rsidR="00153A7D" w:rsidRPr="00E478D3">
        <w:rPr>
          <w:rFonts w:ascii="Times New Roman" w:hAnsi="Times New Roman" w:cs="Times New Roman"/>
          <w:sz w:val="26"/>
          <w:szCs w:val="26"/>
        </w:rPr>
        <w:t>В этом упражнении эмоции на шагах в крайние позиции можно менять, вместо ярости вызывая страх, ненависть, ревность, тоску, недоверчивость, разочарование и т д. Но если на одном полюсе вы испытываете отрицательные эмоции, другое крайнее положение должно соответствовать интенсивным положительным эмоциям.</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Помимо радости вы можете испытывать ликование, любовь, триумф победы, наслаждение и т д.</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Если для вас являются привычными какие</w:t>
      </w:r>
      <w:r w:rsidR="0091153D" w:rsidRPr="00E478D3">
        <w:rPr>
          <w:rFonts w:ascii="Times New Roman" w:hAnsi="Times New Roman" w:cs="Times New Roman"/>
          <w:sz w:val="26"/>
          <w:szCs w:val="26"/>
        </w:rPr>
        <w:t>-</w:t>
      </w:r>
      <w:r w:rsidRPr="00E478D3">
        <w:rPr>
          <w:rFonts w:ascii="Times New Roman" w:hAnsi="Times New Roman" w:cs="Times New Roman"/>
          <w:sz w:val="26"/>
          <w:szCs w:val="26"/>
        </w:rPr>
        <w:t>то специфические отрицательные эмоции, например, страх перед будущим, или разочарованность в людях, в первую очередь проработайте в упражнении эти эмоции, переключаясь от них к абсолютному спокойствию, затем к интенсивному положительному чувству и обратно.</w:t>
      </w:r>
    </w:p>
    <w:p w:rsidR="00153A7D" w:rsidRPr="00E478D3" w:rsidRDefault="00153A7D" w:rsidP="00400D1C">
      <w:pPr>
        <w:spacing w:after="0"/>
        <w:ind w:firstLine="709"/>
        <w:jc w:val="both"/>
        <w:rPr>
          <w:rFonts w:ascii="Times New Roman" w:hAnsi="Times New Roman" w:cs="Times New Roman"/>
          <w:b/>
          <w:sz w:val="26"/>
          <w:szCs w:val="26"/>
        </w:rPr>
      </w:pPr>
      <w:r w:rsidRPr="00E478D3">
        <w:rPr>
          <w:rFonts w:ascii="Times New Roman" w:hAnsi="Times New Roman" w:cs="Times New Roman"/>
          <w:b/>
          <w:sz w:val="26"/>
          <w:szCs w:val="26"/>
        </w:rPr>
        <w:t>Упражнения по обучению саморегуляции.</w:t>
      </w:r>
    </w:p>
    <w:p w:rsidR="00153A7D" w:rsidRPr="00E478D3" w:rsidRDefault="00C901B7"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Упражнение «Свеча»</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Закройте глаза. Представьте себе, что перед вами стоит свеча. Попробуйте мысленно раздуть пламя, а потом уменьшить его. Когда вы раздуваете пламя – становится светлее, когда уменьшаете его, становится темнее. Чередуйте темноту со светом. Представьте, что свет становиться ярче и лучистее. Попробуйте сделать его таким ярким, чтобы вокруг стало светло как днем. Теперь очень медленно приглушайте свет пламени.</w:t>
      </w:r>
    </w:p>
    <w:p w:rsidR="00153A7D" w:rsidRPr="00E478D3" w:rsidRDefault="00C901B7"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Упражнение «</w:t>
      </w:r>
      <w:r w:rsidR="00153A7D" w:rsidRPr="00E478D3">
        <w:rPr>
          <w:rFonts w:ascii="Times New Roman" w:hAnsi="Times New Roman" w:cs="Times New Roman"/>
          <w:sz w:val="26"/>
          <w:szCs w:val="26"/>
        </w:rPr>
        <w:t>На пляже</w:t>
      </w:r>
      <w:r w:rsidRPr="00E478D3">
        <w:rPr>
          <w:rFonts w:ascii="Times New Roman" w:hAnsi="Times New Roman" w:cs="Times New Roman"/>
          <w:sz w:val="26"/>
          <w:szCs w:val="26"/>
        </w:rPr>
        <w:t>»</w:t>
      </w:r>
    </w:p>
    <w:p w:rsidR="00153A7D" w:rsidRPr="00E478D3" w:rsidRDefault="00153A7D"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Устройтесь по удобней и расслабьтесь. Закройте глаза. Представьте, что вы одни на пляже. Теплый солнечный день. Вы гуляете вдоль пляжа. Вы чувствуете между пальцев ног теплый песок. Теплое солнце ласкает вашу кожу. Вы вдыхаете чистый соленый морской воздух. Вы смотрите на небо, на облака, идете по воде. Почувствуйте приятную прохладу воды и дуновение ветерка. Сядьте на песок и смотрите на море, смотрите на танцующий свет в волнах, на прибой. Слушайте шум волн, почувствуйте расслабление и покой.</w:t>
      </w:r>
    </w:p>
    <w:p w:rsidR="00153A7D" w:rsidRPr="00E478D3" w:rsidRDefault="00153A7D" w:rsidP="00400D1C">
      <w:pPr>
        <w:spacing w:after="0"/>
        <w:ind w:firstLine="709"/>
        <w:jc w:val="both"/>
        <w:rPr>
          <w:rFonts w:ascii="Times New Roman" w:hAnsi="Times New Roman" w:cs="Times New Roman"/>
          <w:sz w:val="26"/>
          <w:szCs w:val="26"/>
        </w:rPr>
      </w:pPr>
    </w:p>
    <w:p w:rsidR="00A177B8" w:rsidRPr="00E478D3" w:rsidRDefault="00A177B8" w:rsidP="00400D1C">
      <w:pPr>
        <w:spacing w:after="0"/>
        <w:ind w:firstLine="709"/>
        <w:jc w:val="both"/>
        <w:rPr>
          <w:rFonts w:ascii="Times New Roman" w:hAnsi="Times New Roman" w:cs="Times New Roman"/>
          <w:sz w:val="26"/>
          <w:szCs w:val="26"/>
        </w:rPr>
      </w:pPr>
    </w:p>
    <w:p w:rsidR="00CF2739" w:rsidRPr="00E478D3" w:rsidRDefault="00D7353E" w:rsidP="00400D1C">
      <w:pPr>
        <w:pStyle w:val="a3"/>
        <w:numPr>
          <w:ilvl w:val="0"/>
          <w:numId w:val="41"/>
        </w:numPr>
        <w:rPr>
          <w:rFonts w:ascii="Times New Roman" w:hAnsi="Times New Roman" w:cs="Times New Roman"/>
          <w:b/>
          <w:sz w:val="26"/>
          <w:szCs w:val="26"/>
        </w:rPr>
      </w:pPr>
      <w:r>
        <w:rPr>
          <w:rFonts w:ascii="Times New Roman" w:hAnsi="Times New Roman" w:cs="Times New Roman"/>
          <w:b/>
          <w:sz w:val="26"/>
          <w:szCs w:val="26"/>
        </w:rPr>
        <w:t>Конспект классного</w:t>
      </w:r>
      <w:r w:rsidR="00CF2739" w:rsidRPr="00E478D3">
        <w:rPr>
          <w:rFonts w:ascii="Times New Roman" w:hAnsi="Times New Roman" w:cs="Times New Roman"/>
          <w:b/>
          <w:sz w:val="26"/>
          <w:szCs w:val="26"/>
        </w:rPr>
        <w:t xml:space="preserve"> час</w:t>
      </w:r>
      <w:r>
        <w:rPr>
          <w:rFonts w:ascii="Times New Roman" w:hAnsi="Times New Roman" w:cs="Times New Roman"/>
          <w:b/>
          <w:sz w:val="26"/>
          <w:szCs w:val="26"/>
        </w:rPr>
        <w:t>а</w:t>
      </w:r>
      <w:bookmarkStart w:id="0" w:name="_GoBack"/>
      <w:bookmarkEnd w:id="0"/>
      <w:r w:rsidR="00CF2739" w:rsidRPr="00E478D3">
        <w:rPr>
          <w:rFonts w:ascii="Times New Roman" w:hAnsi="Times New Roman" w:cs="Times New Roman"/>
          <w:b/>
          <w:sz w:val="26"/>
          <w:szCs w:val="26"/>
        </w:rPr>
        <w:t xml:space="preserve"> для старших подростков</w:t>
      </w:r>
    </w:p>
    <w:p w:rsidR="00CF2739" w:rsidRPr="00E478D3" w:rsidRDefault="00CF2739" w:rsidP="00400D1C">
      <w:pPr>
        <w:pStyle w:val="a3"/>
        <w:rPr>
          <w:rFonts w:ascii="Times New Roman" w:hAnsi="Times New Roman" w:cs="Times New Roman"/>
          <w:b/>
          <w:sz w:val="26"/>
          <w:szCs w:val="26"/>
        </w:rPr>
      </w:pPr>
      <w:r w:rsidRPr="00E478D3">
        <w:rPr>
          <w:rFonts w:ascii="Times New Roman" w:hAnsi="Times New Roman" w:cs="Times New Roman"/>
          <w:b/>
          <w:sz w:val="26"/>
          <w:szCs w:val="26"/>
        </w:rPr>
        <w:t>Цель: профилактика суицидального поведения</w:t>
      </w:r>
    </w:p>
    <w:p w:rsidR="00CF2739" w:rsidRPr="00E478D3" w:rsidRDefault="003D1726"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Вступительное слово: «</w:t>
      </w:r>
      <w:r w:rsidR="00CF2739" w:rsidRPr="00E478D3">
        <w:rPr>
          <w:rFonts w:ascii="Times New Roman" w:hAnsi="Times New Roman" w:cs="Times New Roman"/>
          <w:sz w:val="26"/>
          <w:szCs w:val="26"/>
        </w:rPr>
        <w:t xml:space="preserve">Про жизнь есть разные определения: «жизнь многогранна и удивительна», «жизнь бьет ключом», «жизнь </w:t>
      </w:r>
      <w:r w:rsidRPr="00E478D3">
        <w:rPr>
          <w:rFonts w:ascii="Times New Roman" w:hAnsi="Times New Roman" w:cs="Times New Roman"/>
          <w:sz w:val="26"/>
          <w:szCs w:val="26"/>
        </w:rPr>
        <w:t xml:space="preserve">- </w:t>
      </w:r>
      <w:r w:rsidR="00CF2739" w:rsidRPr="00E478D3">
        <w:rPr>
          <w:rFonts w:ascii="Times New Roman" w:hAnsi="Times New Roman" w:cs="Times New Roman"/>
          <w:sz w:val="26"/>
          <w:szCs w:val="26"/>
        </w:rPr>
        <w:t xml:space="preserve">это интересная штука», а есть и про то, что «жизнь как зебра» или «как пианино», то черная </w:t>
      </w:r>
      <w:r w:rsidRPr="00E478D3">
        <w:rPr>
          <w:rFonts w:ascii="Times New Roman" w:hAnsi="Times New Roman" w:cs="Times New Roman"/>
          <w:sz w:val="26"/>
          <w:szCs w:val="26"/>
        </w:rPr>
        <w:t xml:space="preserve">полоса, </w:t>
      </w:r>
      <w:r w:rsidR="00CF2739" w:rsidRPr="00E478D3">
        <w:rPr>
          <w:rFonts w:ascii="Times New Roman" w:hAnsi="Times New Roman" w:cs="Times New Roman"/>
          <w:sz w:val="26"/>
          <w:szCs w:val="26"/>
        </w:rPr>
        <w:t>то белая. Что такое черная полоса? Это возможно то время</w:t>
      </w:r>
      <w:r w:rsidRPr="00E478D3">
        <w:rPr>
          <w:rFonts w:ascii="Times New Roman" w:hAnsi="Times New Roman" w:cs="Times New Roman"/>
          <w:sz w:val="26"/>
          <w:szCs w:val="26"/>
        </w:rPr>
        <w:t>,</w:t>
      </w:r>
      <w:r w:rsidR="00CF2739" w:rsidRPr="00E478D3">
        <w:rPr>
          <w:rFonts w:ascii="Times New Roman" w:hAnsi="Times New Roman" w:cs="Times New Roman"/>
          <w:sz w:val="26"/>
          <w:szCs w:val="26"/>
        </w:rPr>
        <w:t xml:space="preserve"> когда одиноко, грустно, тяжело, печально, это может быть время потерь и разочарований. Все по-разн</w:t>
      </w:r>
      <w:r w:rsidRPr="00E478D3">
        <w:rPr>
          <w:rFonts w:ascii="Times New Roman" w:hAnsi="Times New Roman" w:cs="Times New Roman"/>
          <w:sz w:val="26"/>
          <w:szCs w:val="26"/>
        </w:rPr>
        <w:t>ому выходят из этого состояния. К</w:t>
      </w:r>
      <w:r w:rsidR="00CF2739" w:rsidRPr="00E478D3">
        <w:rPr>
          <w:rFonts w:ascii="Times New Roman" w:hAnsi="Times New Roman" w:cs="Times New Roman"/>
          <w:sz w:val="26"/>
          <w:szCs w:val="26"/>
        </w:rPr>
        <w:t>ак</w:t>
      </w:r>
      <w:r w:rsidRPr="00E478D3">
        <w:rPr>
          <w:rFonts w:ascii="Times New Roman" w:hAnsi="Times New Roman" w:cs="Times New Roman"/>
          <w:sz w:val="26"/>
          <w:szCs w:val="26"/>
        </w:rPr>
        <w:t xml:space="preserve"> вы</w:t>
      </w:r>
      <w:r w:rsidR="00CF2739" w:rsidRPr="00E478D3">
        <w:rPr>
          <w:rFonts w:ascii="Times New Roman" w:hAnsi="Times New Roman" w:cs="Times New Roman"/>
          <w:sz w:val="26"/>
          <w:szCs w:val="26"/>
        </w:rPr>
        <w:t xml:space="preserve"> с этим справляет</w:t>
      </w:r>
      <w:r w:rsidRPr="00E478D3">
        <w:rPr>
          <w:rFonts w:ascii="Times New Roman" w:hAnsi="Times New Roman" w:cs="Times New Roman"/>
          <w:sz w:val="26"/>
          <w:szCs w:val="26"/>
        </w:rPr>
        <w:t>есь?</w:t>
      </w:r>
      <w:r w:rsidR="00CF2739" w:rsidRPr="00E478D3">
        <w:rPr>
          <w:rFonts w:ascii="Times New Roman" w:hAnsi="Times New Roman" w:cs="Times New Roman"/>
          <w:sz w:val="26"/>
          <w:szCs w:val="26"/>
        </w:rPr>
        <w:t xml:space="preserve"> </w:t>
      </w:r>
      <w:r w:rsidRPr="00E478D3">
        <w:rPr>
          <w:rFonts w:ascii="Times New Roman" w:hAnsi="Times New Roman" w:cs="Times New Roman"/>
          <w:sz w:val="26"/>
          <w:szCs w:val="26"/>
        </w:rPr>
        <w:t>П</w:t>
      </w:r>
      <w:r w:rsidR="00CF2739" w:rsidRPr="00E478D3">
        <w:rPr>
          <w:rFonts w:ascii="Times New Roman" w:hAnsi="Times New Roman" w:cs="Times New Roman"/>
          <w:sz w:val="26"/>
          <w:szCs w:val="26"/>
        </w:rPr>
        <w:t xml:space="preserve">редлагаю подумать и высказать в виде </w:t>
      </w:r>
      <w:r w:rsidR="00CF2739" w:rsidRPr="00E478D3">
        <w:rPr>
          <w:rFonts w:ascii="Times New Roman" w:hAnsi="Times New Roman" w:cs="Times New Roman"/>
          <w:b/>
          <w:sz w:val="26"/>
          <w:szCs w:val="26"/>
        </w:rPr>
        <w:t>мозгового штурма</w:t>
      </w:r>
      <w:r w:rsidR="00CF2739" w:rsidRPr="00E478D3">
        <w:rPr>
          <w:rFonts w:ascii="Times New Roman" w:hAnsi="Times New Roman" w:cs="Times New Roman"/>
          <w:sz w:val="26"/>
          <w:szCs w:val="26"/>
        </w:rPr>
        <w:t>.</w:t>
      </w:r>
    </w:p>
    <w:p w:rsidR="003D1726"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Учащиеся высказываются.</w:t>
      </w:r>
      <w:r w:rsidR="003D1726" w:rsidRPr="00E478D3">
        <w:rPr>
          <w:rFonts w:ascii="Times New Roman" w:hAnsi="Times New Roman" w:cs="Times New Roman"/>
          <w:sz w:val="26"/>
          <w:szCs w:val="26"/>
        </w:rPr>
        <w:t xml:space="preserve"> Ответы фиксируются на доске.</w:t>
      </w:r>
    </w:p>
    <w:p w:rsidR="00CF2739" w:rsidRPr="00E478D3" w:rsidRDefault="00CF2739" w:rsidP="00400D1C">
      <w:pPr>
        <w:pStyle w:val="a3"/>
        <w:ind w:left="0" w:firstLine="709"/>
        <w:jc w:val="both"/>
        <w:rPr>
          <w:rFonts w:ascii="Times New Roman" w:hAnsi="Times New Roman" w:cs="Times New Roman"/>
          <w:b/>
          <w:sz w:val="26"/>
          <w:szCs w:val="26"/>
        </w:rPr>
      </w:pPr>
      <w:r w:rsidRPr="00E478D3">
        <w:rPr>
          <w:rFonts w:ascii="Times New Roman" w:hAnsi="Times New Roman" w:cs="Times New Roman"/>
          <w:b/>
          <w:sz w:val="26"/>
          <w:szCs w:val="26"/>
        </w:rPr>
        <w:t xml:space="preserve">Какие </w:t>
      </w:r>
      <w:r w:rsidR="003D1726" w:rsidRPr="00E478D3">
        <w:rPr>
          <w:rFonts w:ascii="Times New Roman" w:hAnsi="Times New Roman" w:cs="Times New Roman"/>
          <w:b/>
          <w:sz w:val="26"/>
          <w:szCs w:val="26"/>
        </w:rPr>
        <w:t xml:space="preserve">из перечисленных </w:t>
      </w:r>
      <w:r w:rsidRPr="00E478D3">
        <w:rPr>
          <w:rFonts w:ascii="Times New Roman" w:hAnsi="Times New Roman" w:cs="Times New Roman"/>
          <w:b/>
          <w:sz w:val="26"/>
          <w:szCs w:val="26"/>
        </w:rPr>
        <w:t>прием</w:t>
      </w:r>
      <w:r w:rsidR="003D1726" w:rsidRPr="00E478D3">
        <w:rPr>
          <w:rFonts w:ascii="Times New Roman" w:hAnsi="Times New Roman" w:cs="Times New Roman"/>
          <w:b/>
          <w:sz w:val="26"/>
          <w:szCs w:val="26"/>
        </w:rPr>
        <w:t>ов безопасные или</w:t>
      </w:r>
      <w:r w:rsidRPr="00E478D3">
        <w:rPr>
          <w:rFonts w:ascii="Times New Roman" w:hAnsi="Times New Roman" w:cs="Times New Roman"/>
          <w:b/>
          <w:sz w:val="26"/>
          <w:szCs w:val="26"/>
        </w:rPr>
        <w:t xml:space="preserve"> полезные</w:t>
      </w:r>
      <w:r w:rsidR="003D1726" w:rsidRPr="00E478D3">
        <w:rPr>
          <w:rFonts w:ascii="Times New Roman" w:hAnsi="Times New Roman" w:cs="Times New Roman"/>
          <w:b/>
          <w:sz w:val="26"/>
          <w:szCs w:val="26"/>
        </w:rPr>
        <w:t xml:space="preserve"> для здоровья</w:t>
      </w:r>
      <w:r w:rsidRPr="00E478D3">
        <w:rPr>
          <w:rFonts w:ascii="Times New Roman" w:hAnsi="Times New Roman" w:cs="Times New Roman"/>
          <w:b/>
          <w:sz w:val="26"/>
          <w:szCs w:val="26"/>
        </w:rPr>
        <w:t>, а какие вредны.</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Например: алкоголь, часто говорят, помогает рассл</w:t>
      </w:r>
      <w:r w:rsidR="003D1726" w:rsidRPr="00E478D3">
        <w:rPr>
          <w:rFonts w:ascii="Times New Roman" w:hAnsi="Times New Roman" w:cs="Times New Roman"/>
          <w:sz w:val="26"/>
          <w:szCs w:val="26"/>
        </w:rPr>
        <w:t>абиться, снять стресс. Однако</w:t>
      </w:r>
      <w:proofErr w:type="gramStart"/>
      <w:r w:rsidR="003D1726" w:rsidRPr="00E478D3">
        <w:rPr>
          <w:rFonts w:ascii="Times New Roman" w:hAnsi="Times New Roman" w:cs="Times New Roman"/>
          <w:sz w:val="26"/>
          <w:szCs w:val="26"/>
        </w:rPr>
        <w:t>,</w:t>
      </w:r>
      <w:proofErr w:type="gramEnd"/>
      <w:r w:rsidRPr="00E478D3">
        <w:rPr>
          <w:rFonts w:ascii="Times New Roman" w:hAnsi="Times New Roman" w:cs="Times New Roman"/>
          <w:sz w:val="26"/>
          <w:szCs w:val="26"/>
        </w:rPr>
        <w:t xml:space="preserve"> помогает ли он решать проблемы</w:t>
      </w:r>
      <w:r w:rsidR="003D1726" w:rsidRPr="00E478D3">
        <w:rPr>
          <w:rFonts w:ascii="Times New Roman" w:hAnsi="Times New Roman" w:cs="Times New Roman"/>
          <w:sz w:val="26"/>
          <w:szCs w:val="26"/>
        </w:rPr>
        <w:t>? К</w:t>
      </w:r>
      <w:r w:rsidRPr="00E478D3">
        <w:rPr>
          <w:rFonts w:ascii="Times New Roman" w:hAnsi="Times New Roman" w:cs="Times New Roman"/>
          <w:sz w:val="26"/>
          <w:szCs w:val="26"/>
        </w:rPr>
        <w:t xml:space="preserve"> тому же, к нему легко привыкнуть и тогда, человек теряет все, что ему дорого (семью, друзей, </w:t>
      </w:r>
      <w:r w:rsidR="003D1726" w:rsidRPr="00E478D3">
        <w:rPr>
          <w:rFonts w:ascii="Times New Roman" w:hAnsi="Times New Roman" w:cs="Times New Roman"/>
          <w:sz w:val="26"/>
          <w:szCs w:val="26"/>
        </w:rPr>
        <w:t xml:space="preserve">положение в обществе, </w:t>
      </w:r>
      <w:r w:rsidRPr="00E478D3">
        <w:rPr>
          <w:rFonts w:ascii="Times New Roman" w:hAnsi="Times New Roman" w:cs="Times New Roman"/>
          <w:sz w:val="26"/>
          <w:szCs w:val="26"/>
        </w:rPr>
        <w:t>самого себя).</w:t>
      </w:r>
      <w:r w:rsidR="000961FE" w:rsidRPr="00E478D3">
        <w:rPr>
          <w:rFonts w:ascii="Times New Roman" w:hAnsi="Times New Roman" w:cs="Times New Roman"/>
          <w:sz w:val="26"/>
          <w:szCs w:val="26"/>
        </w:rPr>
        <w:t xml:space="preserve"> </w:t>
      </w:r>
      <w:proofErr w:type="gramStart"/>
      <w:r w:rsidRPr="00E478D3">
        <w:rPr>
          <w:rFonts w:ascii="Times New Roman" w:hAnsi="Times New Roman" w:cs="Times New Roman"/>
          <w:sz w:val="26"/>
          <w:szCs w:val="26"/>
        </w:rPr>
        <w:t>К</w:t>
      </w:r>
      <w:proofErr w:type="gramEnd"/>
      <w:r w:rsidR="003D1726" w:rsidRPr="00E478D3">
        <w:rPr>
          <w:rFonts w:ascii="Times New Roman" w:hAnsi="Times New Roman" w:cs="Times New Roman"/>
          <w:sz w:val="26"/>
          <w:szCs w:val="26"/>
        </w:rPr>
        <w:t xml:space="preserve"> </w:t>
      </w:r>
      <w:r w:rsidRPr="00E478D3">
        <w:rPr>
          <w:rFonts w:ascii="Times New Roman" w:hAnsi="Times New Roman" w:cs="Times New Roman"/>
          <w:sz w:val="26"/>
          <w:szCs w:val="26"/>
        </w:rPr>
        <w:t xml:space="preserve">полезным для здоровья можно отнести спорт, увлечение музыкой, танцами, сочинение стихов и рассказов и т.д. </w:t>
      </w:r>
    </w:p>
    <w:p w:rsidR="000961FE"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Если вы видите, что вашему другу, знакомому плохо, тяжело на душе. Скажите, что вы готовы ему помочь</w:t>
      </w:r>
      <w:r w:rsidR="000961FE" w:rsidRPr="00E478D3">
        <w:rPr>
          <w:rFonts w:ascii="Times New Roman" w:hAnsi="Times New Roman" w:cs="Times New Roman"/>
          <w:sz w:val="26"/>
          <w:szCs w:val="26"/>
        </w:rPr>
        <w:t>, выслушать</w:t>
      </w:r>
      <w:r w:rsidRPr="00E478D3">
        <w:rPr>
          <w:rFonts w:ascii="Times New Roman" w:hAnsi="Times New Roman" w:cs="Times New Roman"/>
          <w:sz w:val="26"/>
          <w:szCs w:val="26"/>
        </w:rPr>
        <w:t>. Как вы считаете, какими словами можно поддер</w:t>
      </w:r>
      <w:r w:rsidR="000961FE" w:rsidRPr="00E478D3">
        <w:rPr>
          <w:rFonts w:ascii="Times New Roman" w:hAnsi="Times New Roman" w:cs="Times New Roman"/>
          <w:sz w:val="26"/>
          <w:szCs w:val="26"/>
        </w:rPr>
        <w:t>жать человека в трудную минуту?</w:t>
      </w:r>
    </w:p>
    <w:p w:rsidR="00CF2739" w:rsidRPr="00E478D3" w:rsidRDefault="000961FE"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Ребята п</w:t>
      </w:r>
      <w:r w:rsidR="00CF2739" w:rsidRPr="00E478D3">
        <w:rPr>
          <w:rFonts w:ascii="Times New Roman" w:hAnsi="Times New Roman" w:cs="Times New Roman"/>
          <w:sz w:val="26"/>
          <w:szCs w:val="26"/>
        </w:rPr>
        <w:t>еречисл</w:t>
      </w:r>
      <w:r w:rsidRPr="00E478D3">
        <w:rPr>
          <w:rFonts w:ascii="Times New Roman" w:hAnsi="Times New Roman" w:cs="Times New Roman"/>
          <w:sz w:val="26"/>
          <w:szCs w:val="26"/>
        </w:rPr>
        <w:t>яют</w:t>
      </w:r>
      <w:r w:rsidR="00CF2739" w:rsidRPr="00E478D3">
        <w:rPr>
          <w:rFonts w:ascii="Times New Roman" w:hAnsi="Times New Roman" w:cs="Times New Roman"/>
          <w:sz w:val="26"/>
          <w:szCs w:val="26"/>
        </w:rPr>
        <w:t xml:space="preserve">. Предлагаю </w:t>
      </w:r>
      <w:r w:rsidR="00CF2739" w:rsidRPr="00E478D3">
        <w:rPr>
          <w:rFonts w:ascii="Times New Roman" w:hAnsi="Times New Roman" w:cs="Times New Roman"/>
          <w:b/>
          <w:sz w:val="26"/>
          <w:szCs w:val="26"/>
        </w:rPr>
        <w:t xml:space="preserve">закрепить </w:t>
      </w:r>
      <w:r w:rsidRPr="00E478D3">
        <w:rPr>
          <w:rFonts w:ascii="Times New Roman" w:hAnsi="Times New Roman" w:cs="Times New Roman"/>
          <w:b/>
          <w:sz w:val="26"/>
          <w:szCs w:val="26"/>
        </w:rPr>
        <w:t xml:space="preserve">навык поддержки </w:t>
      </w:r>
      <w:r w:rsidR="00CF2739" w:rsidRPr="00E478D3">
        <w:rPr>
          <w:rFonts w:ascii="Times New Roman" w:hAnsi="Times New Roman" w:cs="Times New Roman"/>
          <w:b/>
          <w:sz w:val="26"/>
          <w:szCs w:val="26"/>
        </w:rPr>
        <w:t>в парах</w:t>
      </w:r>
      <w:r w:rsidR="00CF2739" w:rsidRPr="00E478D3">
        <w:rPr>
          <w:rFonts w:ascii="Times New Roman" w:hAnsi="Times New Roman" w:cs="Times New Roman"/>
          <w:sz w:val="26"/>
          <w:szCs w:val="26"/>
        </w:rPr>
        <w:t>, делимся на пары, поворачиваемся друг к другу, один рассказывает свою или придуманную историю, а другой оказывает поддержку с помощью слов, которые мы назвали.</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 Есть специальные способы, которые придумали для работы со стрессами</w:t>
      </w:r>
      <w:r w:rsidR="000961FE" w:rsidRPr="00E478D3">
        <w:rPr>
          <w:rFonts w:ascii="Times New Roman" w:hAnsi="Times New Roman" w:cs="Times New Roman"/>
          <w:sz w:val="26"/>
          <w:szCs w:val="26"/>
        </w:rPr>
        <w:t>,</w:t>
      </w:r>
      <w:r w:rsidRPr="00E478D3">
        <w:rPr>
          <w:rFonts w:ascii="Times New Roman" w:hAnsi="Times New Roman" w:cs="Times New Roman"/>
          <w:sz w:val="26"/>
          <w:szCs w:val="26"/>
        </w:rPr>
        <w:t xml:space="preserve"> один из них</w:t>
      </w:r>
      <w:r w:rsidR="000961FE" w:rsidRPr="00E478D3">
        <w:rPr>
          <w:rFonts w:ascii="Times New Roman" w:hAnsi="Times New Roman" w:cs="Times New Roman"/>
          <w:sz w:val="26"/>
          <w:szCs w:val="26"/>
        </w:rPr>
        <w:t xml:space="preserve"> называется</w:t>
      </w:r>
      <w:r w:rsidRPr="00E478D3">
        <w:rPr>
          <w:rFonts w:ascii="Times New Roman" w:hAnsi="Times New Roman" w:cs="Times New Roman"/>
          <w:sz w:val="26"/>
          <w:szCs w:val="26"/>
        </w:rPr>
        <w:t xml:space="preserve"> </w:t>
      </w:r>
      <w:r w:rsidRPr="00E478D3">
        <w:rPr>
          <w:rFonts w:ascii="Times New Roman" w:hAnsi="Times New Roman" w:cs="Times New Roman"/>
          <w:b/>
          <w:sz w:val="26"/>
          <w:szCs w:val="26"/>
        </w:rPr>
        <w:t>«Ресурсное место»</w:t>
      </w:r>
      <w:r w:rsidRPr="00E478D3">
        <w:rPr>
          <w:rFonts w:ascii="Times New Roman" w:hAnsi="Times New Roman" w:cs="Times New Roman"/>
          <w:sz w:val="26"/>
          <w:szCs w:val="26"/>
        </w:rPr>
        <w:t xml:space="preserve"> - нужно вспомнить место, где вам было хорошо, может быть это место отдыха, комфорта, счастья. </w:t>
      </w:r>
      <w:r w:rsidR="006F5E70" w:rsidRPr="00E478D3">
        <w:rPr>
          <w:rFonts w:ascii="Times New Roman" w:hAnsi="Times New Roman" w:cs="Times New Roman"/>
          <w:sz w:val="26"/>
          <w:szCs w:val="26"/>
        </w:rPr>
        <w:t xml:space="preserve">Закройте глаза и представьте, что вы находитесь в этом месте. Оглядитесь вокруг, прислушайтесь к звукам, попробуйте уловить приятные запахи. Сделайте то, чего хочется. </w:t>
      </w:r>
      <w:r w:rsidR="00742431" w:rsidRPr="00E478D3">
        <w:rPr>
          <w:rFonts w:ascii="Times New Roman" w:hAnsi="Times New Roman" w:cs="Times New Roman"/>
          <w:sz w:val="26"/>
          <w:szCs w:val="26"/>
        </w:rPr>
        <w:t>Побудьте еще некоторое время в этом месте, и возвращайтесь сюда.</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Когда человеку самому тяжело справиться с трудностями, к кому он может обратиться? </w:t>
      </w:r>
      <w:r w:rsidR="00742431" w:rsidRPr="00E478D3">
        <w:rPr>
          <w:rFonts w:ascii="Times New Roman" w:hAnsi="Times New Roman" w:cs="Times New Roman"/>
          <w:sz w:val="26"/>
          <w:szCs w:val="26"/>
        </w:rPr>
        <w:t>Ответы фиксируются на доске.</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Но есть время, когда тяжело справиться самому</w:t>
      </w:r>
      <w:r w:rsidR="00742431" w:rsidRPr="00E478D3">
        <w:rPr>
          <w:rFonts w:ascii="Times New Roman" w:hAnsi="Times New Roman" w:cs="Times New Roman"/>
          <w:sz w:val="26"/>
          <w:szCs w:val="26"/>
        </w:rPr>
        <w:t>,</w:t>
      </w:r>
      <w:r w:rsidRPr="00E478D3">
        <w:rPr>
          <w:rFonts w:ascii="Times New Roman" w:hAnsi="Times New Roman" w:cs="Times New Roman"/>
          <w:sz w:val="26"/>
          <w:szCs w:val="26"/>
        </w:rPr>
        <w:t xml:space="preserve"> </w:t>
      </w:r>
      <w:proofErr w:type="gramStart"/>
      <w:r w:rsidRPr="00E478D3">
        <w:rPr>
          <w:rFonts w:ascii="Times New Roman" w:hAnsi="Times New Roman" w:cs="Times New Roman"/>
          <w:sz w:val="26"/>
          <w:szCs w:val="26"/>
        </w:rPr>
        <w:t>хорошо</w:t>
      </w:r>
      <w:proofErr w:type="gramEnd"/>
      <w:r w:rsidRPr="00E478D3">
        <w:rPr>
          <w:rFonts w:ascii="Times New Roman" w:hAnsi="Times New Roman" w:cs="Times New Roman"/>
          <w:sz w:val="26"/>
          <w:szCs w:val="26"/>
        </w:rPr>
        <w:t xml:space="preserve"> если есть друзья, но если вы в состоянии стресса одиноки, есть возможность позвонить на телефон доверия – </w:t>
      </w:r>
      <w:r w:rsidRPr="00E478D3">
        <w:rPr>
          <w:rFonts w:ascii="Times New Roman" w:hAnsi="Times New Roman" w:cs="Times New Roman"/>
          <w:b/>
          <w:sz w:val="26"/>
          <w:szCs w:val="26"/>
        </w:rPr>
        <w:t>8-800-2000-122.</w:t>
      </w:r>
      <w:r w:rsidRPr="00E478D3">
        <w:rPr>
          <w:rFonts w:ascii="Times New Roman" w:hAnsi="Times New Roman" w:cs="Times New Roman"/>
          <w:sz w:val="26"/>
          <w:szCs w:val="26"/>
        </w:rPr>
        <w:t xml:space="preserve"> Телефон бесплатный, анонимный, с вами будет разговаривать психолог. Психологи – это специалисты, которые работают </w:t>
      </w:r>
      <w:r w:rsidR="00742431" w:rsidRPr="00E478D3">
        <w:rPr>
          <w:rFonts w:ascii="Times New Roman" w:hAnsi="Times New Roman" w:cs="Times New Roman"/>
          <w:sz w:val="26"/>
          <w:szCs w:val="26"/>
        </w:rPr>
        <w:t>с</w:t>
      </w:r>
      <w:r w:rsidRPr="00E478D3">
        <w:rPr>
          <w:rFonts w:ascii="Times New Roman" w:hAnsi="Times New Roman" w:cs="Times New Roman"/>
          <w:sz w:val="26"/>
          <w:szCs w:val="26"/>
        </w:rPr>
        <w:t>о здоровыми людьми</w:t>
      </w:r>
      <w:r w:rsidR="00742431" w:rsidRPr="00E478D3">
        <w:rPr>
          <w:rFonts w:ascii="Times New Roman" w:hAnsi="Times New Roman" w:cs="Times New Roman"/>
          <w:sz w:val="26"/>
          <w:szCs w:val="26"/>
        </w:rPr>
        <w:t>,</w:t>
      </w:r>
      <w:r w:rsidRPr="00E478D3">
        <w:rPr>
          <w:rFonts w:ascii="Times New Roman" w:hAnsi="Times New Roman" w:cs="Times New Roman"/>
          <w:sz w:val="26"/>
          <w:szCs w:val="26"/>
        </w:rPr>
        <w:t xml:space="preserve"> их работа конфиденциальна. За рубежом, если с человеком работает психолог, это очень престижно и стоит не малых денег. У нас в стране это не так сильно распространено, к сожалению </w:t>
      </w:r>
      <w:proofErr w:type="gramStart"/>
      <w:r w:rsidRPr="00E478D3">
        <w:rPr>
          <w:rFonts w:ascii="Times New Roman" w:hAnsi="Times New Roman" w:cs="Times New Roman"/>
          <w:sz w:val="26"/>
          <w:szCs w:val="26"/>
        </w:rPr>
        <w:t>люди</w:t>
      </w:r>
      <w:proofErr w:type="gramEnd"/>
      <w:r w:rsidRPr="00E478D3">
        <w:rPr>
          <w:rFonts w:ascii="Times New Roman" w:hAnsi="Times New Roman" w:cs="Times New Roman"/>
          <w:sz w:val="26"/>
          <w:szCs w:val="26"/>
        </w:rPr>
        <w:t xml:space="preserve"> не часто ходят к психологу</w:t>
      </w:r>
      <w:r w:rsidR="00742431" w:rsidRPr="00E478D3">
        <w:rPr>
          <w:rFonts w:ascii="Times New Roman" w:hAnsi="Times New Roman" w:cs="Times New Roman"/>
          <w:sz w:val="26"/>
          <w:szCs w:val="26"/>
        </w:rPr>
        <w:t>. Существуют специальные центры</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Психолог объясняет, как создать «Коллаж будущего». Просмотреть в журналах картинки, выбрать о будущем те которые понравились, заставили задуматься, это ваши мечты о будущем, все что хочется. Наклеить и повесить коллаж так, чтобы видеть его часто в течение дня.</w:t>
      </w:r>
    </w:p>
    <w:p w:rsidR="00CF2739" w:rsidRPr="00E478D3" w:rsidRDefault="00CF2739" w:rsidP="00400D1C">
      <w:pPr>
        <w:pStyle w:val="a3"/>
        <w:ind w:left="0"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В завершении показать релаксационный мультик про Барашка. Обсудить: есть трудные времена, а есть когда все хорошо, и в случае, когда плохо есть специальные </w:t>
      </w:r>
      <w:proofErr w:type="spellStart"/>
      <w:r w:rsidRPr="00E478D3">
        <w:rPr>
          <w:rFonts w:ascii="Times New Roman" w:hAnsi="Times New Roman" w:cs="Times New Roman"/>
          <w:sz w:val="26"/>
          <w:szCs w:val="26"/>
        </w:rPr>
        <w:t>Кролени</w:t>
      </w:r>
      <w:proofErr w:type="spellEnd"/>
      <w:r w:rsidRPr="00E478D3">
        <w:rPr>
          <w:rFonts w:ascii="Times New Roman" w:hAnsi="Times New Roman" w:cs="Times New Roman"/>
          <w:sz w:val="26"/>
          <w:szCs w:val="26"/>
        </w:rPr>
        <w:t xml:space="preserve">, которые всем помогают </w:t>
      </w:r>
      <w:proofErr w:type="spellStart"/>
      <w:r w:rsidRPr="00E478D3">
        <w:rPr>
          <w:rFonts w:ascii="Times New Roman" w:hAnsi="Times New Roman" w:cs="Times New Roman"/>
          <w:sz w:val="26"/>
          <w:szCs w:val="26"/>
        </w:rPr>
        <w:t>перживать</w:t>
      </w:r>
      <w:proofErr w:type="spellEnd"/>
      <w:r w:rsidRPr="00E478D3">
        <w:rPr>
          <w:rFonts w:ascii="Times New Roman" w:hAnsi="Times New Roman" w:cs="Times New Roman"/>
          <w:sz w:val="26"/>
          <w:szCs w:val="26"/>
        </w:rPr>
        <w:t xml:space="preserve"> трудности. </w:t>
      </w:r>
    </w:p>
    <w:p w:rsidR="00CF2739" w:rsidRPr="00E478D3" w:rsidRDefault="00CF2739" w:rsidP="00400D1C">
      <w:pPr>
        <w:spacing w:after="0"/>
        <w:ind w:firstLine="709"/>
        <w:jc w:val="center"/>
        <w:rPr>
          <w:rFonts w:ascii="Times New Roman" w:hAnsi="Times New Roman" w:cs="Times New Roman"/>
          <w:b/>
          <w:sz w:val="26"/>
          <w:szCs w:val="26"/>
        </w:rPr>
      </w:pPr>
    </w:p>
    <w:p w:rsidR="00335013" w:rsidRPr="00E478D3" w:rsidRDefault="00E478D3" w:rsidP="00400D1C">
      <w:pPr>
        <w:ind w:firstLine="709"/>
        <w:rPr>
          <w:rFonts w:ascii="Times New Roman" w:hAnsi="Times New Roman" w:cs="Times New Roman"/>
          <w:b/>
          <w:sz w:val="26"/>
          <w:szCs w:val="26"/>
        </w:rPr>
      </w:pPr>
      <w:r>
        <w:rPr>
          <w:rFonts w:ascii="Times New Roman" w:hAnsi="Times New Roman" w:cs="Times New Roman"/>
          <w:b/>
          <w:sz w:val="26"/>
          <w:szCs w:val="26"/>
        </w:rPr>
        <w:t xml:space="preserve">3) </w:t>
      </w:r>
      <w:r w:rsidR="00335013" w:rsidRPr="00E478D3">
        <w:rPr>
          <w:rFonts w:ascii="Times New Roman" w:hAnsi="Times New Roman" w:cs="Times New Roman"/>
          <w:b/>
          <w:sz w:val="26"/>
          <w:szCs w:val="26"/>
        </w:rPr>
        <w:t>Конспект занятия с классом, после совершенного суицида</w:t>
      </w:r>
    </w:p>
    <w:p w:rsidR="00335013" w:rsidRPr="00E478D3" w:rsidRDefault="00E478D3" w:rsidP="00400D1C">
      <w:pPr>
        <w:spacing w:after="0"/>
        <w:ind w:firstLine="709"/>
        <w:jc w:val="both"/>
        <w:rPr>
          <w:rFonts w:ascii="Times New Roman" w:hAnsi="Times New Roman" w:cs="Times New Roman"/>
          <w:sz w:val="26"/>
          <w:szCs w:val="26"/>
        </w:rPr>
      </w:pPr>
      <w:r>
        <w:rPr>
          <w:rFonts w:ascii="Times New Roman" w:hAnsi="Times New Roman" w:cs="Times New Roman"/>
          <w:sz w:val="26"/>
          <w:szCs w:val="26"/>
        </w:rPr>
        <w:t>Психолог: «</w:t>
      </w:r>
      <w:r w:rsidR="00335013" w:rsidRPr="00E478D3">
        <w:rPr>
          <w:rFonts w:ascii="Times New Roman" w:hAnsi="Times New Roman" w:cs="Times New Roman"/>
          <w:sz w:val="26"/>
          <w:szCs w:val="26"/>
        </w:rPr>
        <w:t xml:space="preserve">Все вы знаете, что произошло </w:t>
      </w:r>
      <w:r>
        <w:rPr>
          <w:rFonts w:ascii="Times New Roman" w:hAnsi="Times New Roman" w:cs="Times New Roman"/>
          <w:sz w:val="26"/>
          <w:szCs w:val="26"/>
        </w:rPr>
        <w:t>с ваше</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им) одноклассницей(ком). К</w:t>
      </w:r>
      <w:r w:rsidR="00335013" w:rsidRPr="00E478D3">
        <w:rPr>
          <w:rFonts w:ascii="Times New Roman" w:hAnsi="Times New Roman" w:cs="Times New Roman"/>
          <w:sz w:val="26"/>
          <w:szCs w:val="26"/>
        </w:rPr>
        <w:t xml:space="preserve">аждый из вас, узнав об этом, испытывал определенные чувства. Попытайтесь сейчас вспомнить, как вы узнали о </w:t>
      </w:r>
      <w:proofErr w:type="gramStart"/>
      <w:r w:rsidR="00335013" w:rsidRPr="00E478D3">
        <w:rPr>
          <w:rFonts w:ascii="Times New Roman" w:hAnsi="Times New Roman" w:cs="Times New Roman"/>
          <w:sz w:val="26"/>
          <w:szCs w:val="26"/>
        </w:rPr>
        <w:t>случившемся</w:t>
      </w:r>
      <w:proofErr w:type="gramEnd"/>
      <w:r w:rsidR="00335013" w:rsidRPr="00E478D3">
        <w:rPr>
          <w:rFonts w:ascii="Times New Roman" w:hAnsi="Times New Roman" w:cs="Times New Roman"/>
          <w:sz w:val="26"/>
          <w:szCs w:val="26"/>
        </w:rPr>
        <w:t xml:space="preserve"> и </w:t>
      </w:r>
      <w:proofErr w:type="gramStart"/>
      <w:r w:rsidR="00335013" w:rsidRPr="00E478D3">
        <w:rPr>
          <w:rFonts w:ascii="Times New Roman" w:hAnsi="Times New Roman" w:cs="Times New Roman"/>
          <w:sz w:val="26"/>
          <w:szCs w:val="26"/>
        </w:rPr>
        <w:t>какие</w:t>
      </w:r>
      <w:proofErr w:type="gramEnd"/>
      <w:r w:rsidR="00335013" w:rsidRPr="00E478D3">
        <w:rPr>
          <w:rFonts w:ascii="Times New Roman" w:hAnsi="Times New Roman" w:cs="Times New Roman"/>
          <w:sz w:val="26"/>
          <w:szCs w:val="26"/>
        </w:rPr>
        <w:t xml:space="preserve"> чувства испытывали</w:t>
      </w:r>
      <w:r>
        <w:rPr>
          <w:rFonts w:ascii="Times New Roman" w:hAnsi="Times New Roman" w:cs="Times New Roman"/>
          <w:sz w:val="26"/>
          <w:szCs w:val="26"/>
        </w:rPr>
        <w:t>»</w:t>
      </w:r>
      <w:r w:rsidR="00335013" w:rsidRPr="00E478D3">
        <w:rPr>
          <w:rFonts w:ascii="Times New Roman" w:hAnsi="Times New Roman" w:cs="Times New Roman"/>
          <w:sz w:val="26"/>
          <w:szCs w:val="26"/>
        </w:rPr>
        <w:t>.</w:t>
      </w:r>
    </w:p>
    <w:p w:rsidR="00335013" w:rsidRPr="00E478D3" w:rsidRDefault="00400D1C" w:rsidP="00400D1C">
      <w:pPr>
        <w:spacing w:after="0"/>
        <w:ind w:firstLine="709"/>
        <w:jc w:val="both"/>
        <w:rPr>
          <w:rFonts w:ascii="Times New Roman" w:hAnsi="Times New Roman" w:cs="Times New Roman"/>
          <w:sz w:val="26"/>
          <w:szCs w:val="26"/>
        </w:rPr>
      </w:pPr>
      <w:r>
        <w:rPr>
          <w:rFonts w:ascii="Times New Roman" w:hAnsi="Times New Roman" w:cs="Times New Roman"/>
          <w:sz w:val="26"/>
          <w:szCs w:val="26"/>
        </w:rPr>
        <w:t>По кругу или по очереди (</w:t>
      </w:r>
      <w:r w:rsidR="00335013" w:rsidRPr="00E478D3">
        <w:rPr>
          <w:rFonts w:ascii="Times New Roman" w:hAnsi="Times New Roman" w:cs="Times New Roman"/>
          <w:sz w:val="26"/>
          <w:szCs w:val="26"/>
        </w:rPr>
        <w:t>если дети сидят за партами в классе</w:t>
      </w:r>
      <w:r>
        <w:rPr>
          <w:rFonts w:ascii="Times New Roman" w:hAnsi="Times New Roman" w:cs="Times New Roman"/>
          <w:sz w:val="26"/>
          <w:szCs w:val="26"/>
        </w:rPr>
        <w:t>)</w:t>
      </w:r>
      <w:r w:rsidR="00335013" w:rsidRPr="00E478D3">
        <w:rPr>
          <w:rFonts w:ascii="Times New Roman" w:hAnsi="Times New Roman" w:cs="Times New Roman"/>
          <w:sz w:val="26"/>
          <w:szCs w:val="26"/>
        </w:rPr>
        <w:t xml:space="preserve"> </w:t>
      </w:r>
      <w:r>
        <w:rPr>
          <w:rFonts w:ascii="Times New Roman" w:hAnsi="Times New Roman" w:cs="Times New Roman"/>
          <w:sz w:val="26"/>
          <w:szCs w:val="26"/>
        </w:rPr>
        <w:t>ребята</w:t>
      </w:r>
      <w:r w:rsidR="00335013" w:rsidRPr="00E478D3">
        <w:rPr>
          <w:rFonts w:ascii="Times New Roman" w:hAnsi="Times New Roman" w:cs="Times New Roman"/>
          <w:sz w:val="26"/>
          <w:szCs w:val="26"/>
        </w:rPr>
        <w:t xml:space="preserve"> высказываются. Если во время разговора кто-то плачет, нужно объяснить, что </w:t>
      </w:r>
      <w:r>
        <w:rPr>
          <w:rFonts w:ascii="Times New Roman" w:hAnsi="Times New Roman" w:cs="Times New Roman"/>
          <w:sz w:val="26"/>
          <w:szCs w:val="26"/>
        </w:rPr>
        <w:t xml:space="preserve">слёзы, </w:t>
      </w:r>
      <w:r w:rsidR="00335013" w:rsidRPr="00E478D3">
        <w:rPr>
          <w:rFonts w:ascii="Times New Roman" w:hAnsi="Times New Roman" w:cs="Times New Roman"/>
          <w:sz w:val="26"/>
          <w:szCs w:val="26"/>
        </w:rPr>
        <w:t>плач - это тоже выражение эмоций, не нужно их сдерживать, в данной ситуации слезы - это нормально.</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lastRenderedPageBreak/>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 xml:space="preserve">Если кому-то </w:t>
      </w:r>
      <w:r w:rsidR="00400D1C">
        <w:rPr>
          <w:rFonts w:ascii="Times New Roman" w:hAnsi="Times New Roman" w:cs="Times New Roman"/>
          <w:sz w:val="26"/>
          <w:szCs w:val="26"/>
        </w:rPr>
        <w:t xml:space="preserve">хочется </w:t>
      </w:r>
      <w:r w:rsidRPr="00E478D3">
        <w:rPr>
          <w:rFonts w:ascii="Times New Roman" w:hAnsi="Times New Roman" w:cs="Times New Roman"/>
          <w:sz w:val="26"/>
          <w:szCs w:val="26"/>
        </w:rPr>
        <w:t>индивидуальн</w:t>
      </w:r>
      <w:r w:rsidR="00400D1C">
        <w:rPr>
          <w:rFonts w:ascii="Times New Roman" w:hAnsi="Times New Roman" w:cs="Times New Roman"/>
          <w:sz w:val="26"/>
          <w:szCs w:val="26"/>
        </w:rPr>
        <w:t>о обсудить свои чувства</w:t>
      </w:r>
      <w:r w:rsidRPr="00E478D3">
        <w:rPr>
          <w:rFonts w:ascii="Times New Roman" w:hAnsi="Times New Roman" w:cs="Times New Roman"/>
          <w:sz w:val="26"/>
          <w:szCs w:val="26"/>
        </w:rPr>
        <w:t>, подойдите после общего обсуждения.</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Как вы думаете</w:t>
      </w:r>
      <w:r w:rsidR="00400D1C">
        <w:rPr>
          <w:rFonts w:ascii="Times New Roman" w:hAnsi="Times New Roman" w:cs="Times New Roman"/>
          <w:sz w:val="26"/>
          <w:szCs w:val="26"/>
        </w:rPr>
        <w:t>,</w:t>
      </w:r>
      <w:r w:rsidRPr="00E478D3">
        <w:rPr>
          <w:rFonts w:ascii="Times New Roman" w:hAnsi="Times New Roman" w:cs="Times New Roman"/>
          <w:sz w:val="26"/>
          <w:szCs w:val="26"/>
        </w:rPr>
        <w:t xml:space="preserve"> если у нее (него) была проблема, она таким способом ее смо</w:t>
      </w:r>
      <w:proofErr w:type="gramStart"/>
      <w:r w:rsidRPr="00E478D3">
        <w:rPr>
          <w:rFonts w:ascii="Times New Roman" w:hAnsi="Times New Roman" w:cs="Times New Roman"/>
          <w:sz w:val="26"/>
          <w:szCs w:val="26"/>
        </w:rPr>
        <w:t>г</w:t>
      </w:r>
      <w:r w:rsidR="00400D1C">
        <w:rPr>
          <w:rFonts w:ascii="Times New Roman" w:hAnsi="Times New Roman" w:cs="Times New Roman"/>
          <w:sz w:val="26"/>
          <w:szCs w:val="26"/>
        </w:rPr>
        <w:t>(</w:t>
      </w:r>
      <w:proofErr w:type="gramEnd"/>
      <w:r w:rsidRPr="00E478D3">
        <w:rPr>
          <w:rFonts w:ascii="Times New Roman" w:hAnsi="Times New Roman" w:cs="Times New Roman"/>
          <w:sz w:val="26"/>
          <w:szCs w:val="26"/>
        </w:rPr>
        <w:t>ла</w:t>
      </w:r>
      <w:r w:rsidR="00400D1C">
        <w:rPr>
          <w:rFonts w:ascii="Times New Roman" w:hAnsi="Times New Roman" w:cs="Times New Roman"/>
          <w:sz w:val="26"/>
          <w:szCs w:val="26"/>
        </w:rPr>
        <w:t>)</w:t>
      </w:r>
      <w:r w:rsidRPr="00E478D3">
        <w:rPr>
          <w:rFonts w:ascii="Times New Roman" w:hAnsi="Times New Roman" w:cs="Times New Roman"/>
          <w:sz w:val="26"/>
          <w:szCs w:val="26"/>
        </w:rPr>
        <w:t xml:space="preserve"> решить? </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Дети высказываются.</w:t>
      </w:r>
      <w:r w:rsidR="00400D1C">
        <w:rPr>
          <w:rFonts w:ascii="Times New Roman" w:hAnsi="Times New Roman" w:cs="Times New Roman"/>
          <w:sz w:val="26"/>
          <w:szCs w:val="26"/>
        </w:rPr>
        <w:t xml:space="preserve"> Нужно подвести к выводу, что таким способом проблемы не решаются.</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 xml:space="preserve">Как вы думаете, что сейчас происходит с </w:t>
      </w:r>
      <w:proofErr w:type="gramStart"/>
      <w:r w:rsidRPr="00E478D3">
        <w:rPr>
          <w:rFonts w:ascii="Times New Roman" w:hAnsi="Times New Roman" w:cs="Times New Roman"/>
          <w:sz w:val="26"/>
          <w:szCs w:val="26"/>
        </w:rPr>
        <w:t>близкими</w:t>
      </w:r>
      <w:proofErr w:type="gramEnd"/>
      <w:r w:rsidRPr="00E478D3">
        <w:rPr>
          <w:rFonts w:ascii="Times New Roman" w:hAnsi="Times New Roman" w:cs="Times New Roman"/>
          <w:sz w:val="26"/>
          <w:szCs w:val="26"/>
        </w:rPr>
        <w:t xml:space="preserve"> этого человека? </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Дети высказываются.</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 xml:space="preserve">Ваши родители, узнав о случившемся, скорее всего тоже начали беспокоиться, чаще </w:t>
      </w:r>
      <w:r w:rsidR="00400D1C">
        <w:rPr>
          <w:rFonts w:ascii="Times New Roman" w:hAnsi="Times New Roman" w:cs="Times New Roman"/>
          <w:sz w:val="26"/>
          <w:szCs w:val="26"/>
        </w:rPr>
        <w:t xml:space="preserve">и пристальнее </w:t>
      </w:r>
      <w:r w:rsidRPr="00E478D3">
        <w:rPr>
          <w:rFonts w:ascii="Times New Roman" w:hAnsi="Times New Roman" w:cs="Times New Roman"/>
          <w:sz w:val="26"/>
          <w:szCs w:val="26"/>
        </w:rPr>
        <w:t>стали вас контролировать. Их можно понять, они</w:t>
      </w:r>
      <w:r w:rsidR="00400D1C">
        <w:rPr>
          <w:rFonts w:ascii="Times New Roman" w:hAnsi="Times New Roman" w:cs="Times New Roman"/>
          <w:sz w:val="26"/>
          <w:szCs w:val="26"/>
        </w:rPr>
        <w:t xml:space="preserve"> вас любят и переживают за вас, теперь </w:t>
      </w:r>
      <w:r w:rsidR="00400D1C" w:rsidRPr="00E478D3">
        <w:rPr>
          <w:rFonts w:ascii="Times New Roman" w:hAnsi="Times New Roman" w:cs="Times New Roman"/>
          <w:sz w:val="26"/>
          <w:szCs w:val="26"/>
        </w:rPr>
        <w:t xml:space="preserve">они </w:t>
      </w:r>
      <w:r w:rsidR="00400D1C">
        <w:rPr>
          <w:rFonts w:ascii="Times New Roman" w:hAnsi="Times New Roman" w:cs="Times New Roman"/>
          <w:sz w:val="26"/>
          <w:szCs w:val="26"/>
        </w:rPr>
        <w:t>л</w:t>
      </w:r>
      <w:r w:rsidRPr="00E478D3">
        <w:rPr>
          <w:rFonts w:ascii="Times New Roman" w:hAnsi="Times New Roman" w:cs="Times New Roman"/>
          <w:sz w:val="26"/>
          <w:szCs w:val="26"/>
        </w:rPr>
        <w:t>учше осознают, что вас плохо знают. Будьте в течение какого-то времени к ним более терпимы. Эта ситуация возможно, что-то поменяет в ваших взаимоотношениях, постарайтесь, чтобы они не ухудшились.</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Есть к вам еще одна просьба. В школе многие знают эту ситуацию, и некоторые учащиеся стараются обсудить ее, причем стараются привлечь к себе внимания, так сказать «</w:t>
      </w:r>
      <w:proofErr w:type="spellStart"/>
      <w:r w:rsidRPr="00E478D3">
        <w:rPr>
          <w:rFonts w:ascii="Times New Roman" w:hAnsi="Times New Roman" w:cs="Times New Roman"/>
          <w:sz w:val="26"/>
          <w:szCs w:val="26"/>
        </w:rPr>
        <w:t>пропиариться</w:t>
      </w:r>
      <w:proofErr w:type="spellEnd"/>
      <w:r w:rsidRPr="00E478D3">
        <w:rPr>
          <w:rFonts w:ascii="Times New Roman" w:hAnsi="Times New Roman" w:cs="Times New Roman"/>
          <w:sz w:val="26"/>
          <w:szCs w:val="26"/>
        </w:rPr>
        <w:t xml:space="preserve">», обставляя случившееся придуманными фактами или стремясь услышать от вас какие-то подробности. Если кто-то к вам подходит и начинает провоцировать на подобный диалог, останавливайте разговор сразу. Можно сказать: «Я не собираюсь ничего обсуждать». </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w:t>
      </w:r>
      <w:r w:rsidR="00400D1C">
        <w:rPr>
          <w:rFonts w:ascii="Times New Roman" w:hAnsi="Times New Roman" w:cs="Times New Roman"/>
          <w:sz w:val="26"/>
          <w:szCs w:val="26"/>
        </w:rPr>
        <w:t xml:space="preserve"> </w:t>
      </w:r>
      <w:r w:rsidRPr="00E478D3">
        <w:rPr>
          <w:rFonts w:ascii="Times New Roman" w:hAnsi="Times New Roman" w:cs="Times New Roman"/>
          <w:sz w:val="26"/>
          <w:szCs w:val="26"/>
        </w:rPr>
        <w:t>Если вы хотите попрощаться с погибшим, можно сходить на похороны.  Будьте готовы, что это эмоционально очень тяжело. Если вы не пойдете, вас никто не осудит, это право каждого -  решать пойдет он или нет.</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Для проведения упражнения «Рисуем эмоции» понадобятся листы бумаги и цветные карандаши каждому участнику</w:t>
      </w:r>
      <w:r w:rsidR="004A6531">
        <w:rPr>
          <w:rFonts w:ascii="Times New Roman" w:hAnsi="Times New Roman" w:cs="Times New Roman"/>
          <w:sz w:val="26"/>
          <w:szCs w:val="26"/>
        </w:rPr>
        <w:t>.</w:t>
      </w:r>
    </w:p>
    <w:p w:rsidR="00335013" w:rsidRPr="00E478D3" w:rsidRDefault="004A6531" w:rsidP="00400D1C">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00335013" w:rsidRPr="00E478D3">
        <w:rPr>
          <w:rFonts w:ascii="Times New Roman" w:hAnsi="Times New Roman" w:cs="Times New Roman"/>
          <w:sz w:val="26"/>
          <w:szCs w:val="26"/>
        </w:rPr>
        <w:t xml:space="preserve">Нарисуйте свои эмоции, что вы почувствовали, когда узнали о случившемся. </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Представьте себе: прошло время, а говорят, что время лечит. </w:t>
      </w:r>
      <w:r w:rsidR="004A6531">
        <w:rPr>
          <w:rFonts w:ascii="Times New Roman" w:hAnsi="Times New Roman" w:cs="Times New Roman"/>
          <w:sz w:val="26"/>
          <w:szCs w:val="26"/>
        </w:rPr>
        <w:t xml:space="preserve">Останется светлая память о друге, товарище. </w:t>
      </w:r>
      <w:r w:rsidRPr="00E478D3">
        <w:rPr>
          <w:rFonts w:ascii="Times New Roman" w:hAnsi="Times New Roman" w:cs="Times New Roman"/>
          <w:sz w:val="26"/>
          <w:szCs w:val="26"/>
        </w:rPr>
        <w:t xml:space="preserve">В соответствии с этим измените свой рисунок </w:t>
      </w:r>
      <w:proofErr w:type="gramStart"/>
      <w:r w:rsidRPr="00E478D3">
        <w:rPr>
          <w:rFonts w:ascii="Times New Roman" w:hAnsi="Times New Roman" w:cs="Times New Roman"/>
          <w:sz w:val="26"/>
          <w:szCs w:val="26"/>
        </w:rPr>
        <w:t>на</w:t>
      </w:r>
      <w:proofErr w:type="gramEnd"/>
      <w:r w:rsidRPr="00E478D3">
        <w:rPr>
          <w:rFonts w:ascii="Times New Roman" w:hAnsi="Times New Roman" w:cs="Times New Roman"/>
          <w:sz w:val="26"/>
          <w:szCs w:val="26"/>
        </w:rPr>
        <w:t xml:space="preserve"> более позитивный. </w:t>
      </w:r>
    </w:p>
    <w:p w:rsidR="004A6531"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 xml:space="preserve">Сейчас оцените свое состояние, как вы себя чувствуете? </w:t>
      </w:r>
    </w:p>
    <w:p w:rsidR="00335013" w:rsidRPr="00E478D3" w:rsidRDefault="00335013" w:rsidP="00400D1C">
      <w:pPr>
        <w:spacing w:after="0"/>
        <w:ind w:firstLine="709"/>
        <w:jc w:val="both"/>
        <w:rPr>
          <w:rFonts w:ascii="Times New Roman" w:hAnsi="Times New Roman" w:cs="Times New Roman"/>
          <w:sz w:val="26"/>
          <w:szCs w:val="26"/>
        </w:rPr>
      </w:pPr>
      <w:r w:rsidRPr="00E478D3">
        <w:rPr>
          <w:rFonts w:ascii="Times New Roman" w:hAnsi="Times New Roman" w:cs="Times New Roman"/>
          <w:sz w:val="26"/>
          <w:szCs w:val="26"/>
        </w:rPr>
        <w:t>Кому нужна индивидуальная консультация, останьтесь</w:t>
      </w:r>
      <w:r w:rsidR="004A6531">
        <w:rPr>
          <w:rFonts w:ascii="Times New Roman" w:hAnsi="Times New Roman" w:cs="Times New Roman"/>
          <w:sz w:val="26"/>
          <w:szCs w:val="26"/>
        </w:rPr>
        <w:t>»</w:t>
      </w:r>
      <w:r w:rsidRPr="00E478D3">
        <w:rPr>
          <w:rFonts w:ascii="Times New Roman" w:hAnsi="Times New Roman" w:cs="Times New Roman"/>
          <w:sz w:val="26"/>
          <w:szCs w:val="26"/>
        </w:rPr>
        <w:t>.</w:t>
      </w:r>
    </w:p>
    <w:p w:rsidR="00335013" w:rsidRPr="00E478D3" w:rsidRDefault="00335013" w:rsidP="00400D1C">
      <w:pPr>
        <w:spacing w:after="0"/>
        <w:ind w:firstLine="709"/>
        <w:jc w:val="center"/>
        <w:rPr>
          <w:rFonts w:ascii="Times New Roman" w:hAnsi="Times New Roman" w:cs="Times New Roman"/>
          <w:b/>
          <w:sz w:val="26"/>
          <w:szCs w:val="26"/>
        </w:rPr>
      </w:pPr>
    </w:p>
    <w:p w:rsidR="00335013" w:rsidRPr="00E478D3" w:rsidRDefault="00335013" w:rsidP="00400D1C">
      <w:pPr>
        <w:spacing w:after="0"/>
        <w:ind w:firstLine="709"/>
        <w:jc w:val="right"/>
        <w:rPr>
          <w:rFonts w:ascii="Times New Roman" w:hAnsi="Times New Roman" w:cs="Times New Roman"/>
          <w:b/>
          <w:sz w:val="26"/>
          <w:szCs w:val="26"/>
        </w:rPr>
      </w:pPr>
    </w:p>
    <w:p w:rsidR="00335013" w:rsidRPr="00E478D3" w:rsidRDefault="00526598" w:rsidP="00400D1C">
      <w:pPr>
        <w:pStyle w:val="a3"/>
        <w:numPr>
          <w:ilvl w:val="0"/>
          <w:numId w:val="42"/>
        </w:numPr>
        <w:ind w:left="0" w:firstLine="709"/>
        <w:rPr>
          <w:rFonts w:ascii="Times New Roman" w:hAnsi="Times New Roman" w:cs="Times New Roman"/>
          <w:b/>
          <w:sz w:val="26"/>
          <w:szCs w:val="26"/>
        </w:rPr>
      </w:pPr>
      <w:r>
        <w:rPr>
          <w:rFonts w:ascii="Times New Roman" w:hAnsi="Times New Roman" w:cs="Times New Roman"/>
          <w:b/>
          <w:sz w:val="26"/>
          <w:szCs w:val="26"/>
        </w:rPr>
        <w:t>Конспект р</w:t>
      </w:r>
      <w:r w:rsidR="00335013" w:rsidRPr="00E478D3">
        <w:rPr>
          <w:rFonts w:ascii="Times New Roman" w:hAnsi="Times New Roman" w:cs="Times New Roman"/>
          <w:b/>
          <w:sz w:val="26"/>
          <w:szCs w:val="26"/>
        </w:rPr>
        <w:t>одительско</w:t>
      </w:r>
      <w:r>
        <w:rPr>
          <w:rFonts w:ascii="Times New Roman" w:hAnsi="Times New Roman" w:cs="Times New Roman"/>
          <w:b/>
          <w:sz w:val="26"/>
          <w:szCs w:val="26"/>
        </w:rPr>
        <w:t>го</w:t>
      </w:r>
      <w:r w:rsidR="00335013" w:rsidRPr="00E478D3">
        <w:rPr>
          <w:rFonts w:ascii="Times New Roman" w:hAnsi="Times New Roman" w:cs="Times New Roman"/>
          <w:b/>
          <w:sz w:val="26"/>
          <w:szCs w:val="26"/>
        </w:rPr>
        <w:t xml:space="preserve"> собрани</w:t>
      </w:r>
      <w:r>
        <w:rPr>
          <w:rFonts w:ascii="Times New Roman" w:hAnsi="Times New Roman" w:cs="Times New Roman"/>
          <w:b/>
          <w:sz w:val="26"/>
          <w:szCs w:val="26"/>
        </w:rPr>
        <w:t>я</w:t>
      </w:r>
      <w:r w:rsidR="00335013" w:rsidRPr="00E478D3">
        <w:rPr>
          <w:rFonts w:ascii="Times New Roman" w:hAnsi="Times New Roman" w:cs="Times New Roman"/>
          <w:b/>
          <w:sz w:val="26"/>
          <w:szCs w:val="26"/>
        </w:rPr>
        <w:t xml:space="preserve">  после завершенного суицида</w:t>
      </w:r>
    </w:p>
    <w:p w:rsidR="00083E83" w:rsidRPr="00083E83" w:rsidRDefault="004A6531"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xml:space="preserve">Психолог: </w:t>
      </w:r>
      <w:r w:rsidR="00083E83" w:rsidRPr="00083E83">
        <w:rPr>
          <w:rFonts w:ascii="Times New Roman" w:hAnsi="Times New Roman" w:cs="Times New Roman"/>
          <w:sz w:val="26"/>
          <w:szCs w:val="26"/>
        </w:rPr>
        <w:t>«Все вы знаете, что произошло с однокласснице</w:t>
      </w:r>
      <w:proofErr w:type="gramStart"/>
      <w:r w:rsidR="00083E83" w:rsidRPr="00083E83">
        <w:rPr>
          <w:rFonts w:ascii="Times New Roman" w:hAnsi="Times New Roman" w:cs="Times New Roman"/>
          <w:sz w:val="26"/>
          <w:szCs w:val="26"/>
        </w:rPr>
        <w:t>й(</w:t>
      </w:r>
      <w:proofErr w:type="gramEnd"/>
      <w:r w:rsidR="00083E83" w:rsidRPr="00083E83">
        <w:rPr>
          <w:rFonts w:ascii="Times New Roman" w:hAnsi="Times New Roman" w:cs="Times New Roman"/>
          <w:sz w:val="26"/>
          <w:szCs w:val="26"/>
        </w:rPr>
        <w:t xml:space="preserve">ком) вашего ребенка, каждый узнав об этом испытывал определенные чувства. Попытайтесь сейчас вспомнить, как вы узнали о </w:t>
      </w:r>
      <w:proofErr w:type="gramStart"/>
      <w:r w:rsidR="00083E83" w:rsidRPr="00083E83">
        <w:rPr>
          <w:rFonts w:ascii="Times New Roman" w:hAnsi="Times New Roman" w:cs="Times New Roman"/>
          <w:sz w:val="26"/>
          <w:szCs w:val="26"/>
        </w:rPr>
        <w:t>случившемся</w:t>
      </w:r>
      <w:proofErr w:type="gramEnd"/>
      <w:r w:rsidR="00083E83" w:rsidRPr="00083E83">
        <w:rPr>
          <w:rFonts w:ascii="Times New Roman" w:hAnsi="Times New Roman" w:cs="Times New Roman"/>
          <w:sz w:val="26"/>
          <w:szCs w:val="26"/>
        </w:rPr>
        <w:t xml:space="preserve"> и </w:t>
      </w:r>
      <w:proofErr w:type="gramStart"/>
      <w:r w:rsidR="00083E83" w:rsidRPr="00083E83">
        <w:rPr>
          <w:rFonts w:ascii="Times New Roman" w:hAnsi="Times New Roman" w:cs="Times New Roman"/>
          <w:sz w:val="26"/>
          <w:szCs w:val="26"/>
        </w:rPr>
        <w:t>какие</w:t>
      </w:r>
      <w:proofErr w:type="gramEnd"/>
      <w:r w:rsidR="00083E83" w:rsidRPr="00083E83">
        <w:rPr>
          <w:rFonts w:ascii="Times New Roman" w:hAnsi="Times New Roman" w:cs="Times New Roman"/>
          <w:sz w:val="26"/>
          <w:szCs w:val="26"/>
        </w:rPr>
        <w:t xml:space="preserve"> чувства испытывали</w:t>
      </w:r>
      <w:r w:rsidR="00083E83">
        <w:rPr>
          <w:rFonts w:ascii="Times New Roman" w:hAnsi="Times New Roman" w:cs="Times New Roman"/>
          <w:sz w:val="26"/>
          <w:szCs w:val="26"/>
        </w:rPr>
        <w:t>»</w:t>
      </w:r>
      <w:r w:rsidR="00083E83" w:rsidRPr="00083E83">
        <w:rPr>
          <w:rFonts w:ascii="Times New Roman" w:hAnsi="Times New Roman" w:cs="Times New Roman"/>
          <w:sz w:val="26"/>
          <w:szCs w:val="26"/>
        </w:rPr>
        <w:t>.</w:t>
      </w:r>
    </w:p>
    <w:p w:rsid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xml:space="preserve">По одному, родители высказываются о том, как они узнавали </w:t>
      </w:r>
      <w:proofErr w:type="gramStart"/>
      <w:r w:rsidRPr="00083E83">
        <w:rPr>
          <w:rFonts w:ascii="Times New Roman" w:hAnsi="Times New Roman" w:cs="Times New Roman"/>
          <w:sz w:val="26"/>
          <w:szCs w:val="26"/>
        </w:rPr>
        <w:t>о</w:t>
      </w:r>
      <w:proofErr w:type="gramEnd"/>
      <w:r w:rsidRPr="00083E83">
        <w:rPr>
          <w:rFonts w:ascii="Times New Roman" w:hAnsi="Times New Roman" w:cs="Times New Roman"/>
          <w:sz w:val="26"/>
          <w:szCs w:val="26"/>
        </w:rPr>
        <w:t xml:space="preserve"> произошедшем. Если во время разговора кто-то плачет, объяснить, что плач это тоже выражение эмоций не нужно их сдерживать, в данной ситуации слезы это нормально. </w:t>
      </w:r>
    </w:p>
    <w:p w:rsidR="00083E83" w:rsidRPr="00083E83" w:rsidRDefault="00083E83" w:rsidP="00083E83">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Если родителям трудно начать обсуждение, то можно п</w:t>
      </w:r>
      <w:r w:rsidRPr="00083E83">
        <w:rPr>
          <w:rFonts w:ascii="Times New Roman" w:hAnsi="Times New Roman" w:cs="Times New Roman"/>
          <w:sz w:val="26"/>
          <w:szCs w:val="26"/>
        </w:rPr>
        <w:t>омочь с помощью вопросов:</w:t>
      </w:r>
    </w:p>
    <w:p w:rsidR="00083E83" w:rsidRP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Кто сообщил о случившемся? Был ли кто-то рядом, с кем было можно обсудить информацию, рассчитывая на поддержку?</w:t>
      </w:r>
    </w:p>
    <w:p w:rsid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xml:space="preserve">- Вспомните и поделитесь, какие чувства испытывали в первый момент? </w:t>
      </w:r>
    </w:p>
    <w:p w:rsidR="00083E83" w:rsidRPr="00083E83" w:rsidRDefault="00083E83" w:rsidP="00083E8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83E83">
        <w:rPr>
          <w:rFonts w:ascii="Times New Roman" w:hAnsi="Times New Roman" w:cs="Times New Roman"/>
          <w:sz w:val="26"/>
          <w:szCs w:val="26"/>
        </w:rPr>
        <w:t>Какие чувства испытываете сейчас, поговорив и помыслив на эту тему?</w:t>
      </w:r>
    </w:p>
    <w:p w:rsidR="00083E83" w:rsidRP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Как получилось справиться со своим состоянием? У кого до сих пор не получается справиться, подумайте, кто вам может помочь, оказать моральную поддержку?</w:t>
      </w:r>
    </w:p>
    <w:p w:rsidR="00083E83" w:rsidRP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w:t>
      </w:r>
      <w:r>
        <w:rPr>
          <w:rFonts w:ascii="Times New Roman" w:hAnsi="Times New Roman" w:cs="Times New Roman"/>
          <w:sz w:val="26"/>
          <w:szCs w:val="26"/>
        </w:rPr>
        <w:t xml:space="preserve"> </w:t>
      </w:r>
      <w:r w:rsidRPr="00083E83">
        <w:rPr>
          <w:rFonts w:ascii="Times New Roman" w:hAnsi="Times New Roman" w:cs="Times New Roman"/>
          <w:sz w:val="26"/>
          <w:szCs w:val="26"/>
        </w:rPr>
        <w:t>Если кому-то необходима индивидуальная помощь, подойдите после общего  обсуждения, я по возможности, дам информацию, где ее можно получить.</w:t>
      </w:r>
    </w:p>
    <w:p w:rsidR="00083E83" w:rsidRP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Ваши дети,</w:t>
      </w:r>
      <w:r>
        <w:rPr>
          <w:rFonts w:ascii="Times New Roman" w:hAnsi="Times New Roman" w:cs="Times New Roman"/>
          <w:sz w:val="26"/>
          <w:szCs w:val="26"/>
        </w:rPr>
        <w:t xml:space="preserve"> узнав о случившемся, </w:t>
      </w:r>
      <w:r w:rsidRPr="00083E83">
        <w:rPr>
          <w:rFonts w:ascii="Times New Roman" w:hAnsi="Times New Roman" w:cs="Times New Roman"/>
          <w:sz w:val="26"/>
          <w:szCs w:val="26"/>
        </w:rPr>
        <w:t>думаю</w:t>
      </w:r>
      <w:r>
        <w:rPr>
          <w:rFonts w:ascii="Times New Roman" w:hAnsi="Times New Roman" w:cs="Times New Roman"/>
          <w:sz w:val="26"/>
          <w:szCs w:val="26"/>
        </w:rPr>
        <w:t>,</w:t>
      </w:r>
      <w:r w:rsidRPr="00083E83">
        <w:rPr>
          <w:rFonts w:ascii="Times New Roman" w:hAnsi="Times New Roman" w:cs="Times New Roman"/>
          <w:sz w:val="26"/>
          <w:szCs w:val="26"/>
        </w:rPr>
        <w:t xml:space="preserve"> тоже не остались равнодушными. С ними тоже будет (было)  проведено классное собрание, где психолог будет работать с их состоянием. Из опыта работы, хочу сказать, что иногда из-за случившегося может поменяться настроение ребенка, возможно, эта потеря была очень значима для вашего сына или дочери. Окажите ему (ей) эмоциональную поддержку. Обычно в подобных ситуациях взрослые начинают усиливать контроль, поясняйте </w:t>
      </w:r>
      <w:proofErr w:type="gramStart"/>
      <w:r>
        <w:rPr>
          <w:rFonts w:ascii="Times New Roman" w:hAnsi="Times New Roman" w:cs="Times New Roman"/>
          <w:sz w:val="26"/>
          <w:szCs w:val="26"/>
        </w:rPr>
        <w:t>ребенку</w:t>
      </w:r>
      <w:proofErr w:type="gramEnd"/>
      <w:r>
        <w:rPr>
          <w:rFonts w:ascii="Times New Roman" w:hAnsi="Times New Roman" w:cs="Times New Roman"/>
          <w:sz w:val="26"/>
          <w:szCs w:val="26"/>
        </w:rPr>
        <w:t xml:space="preserve"> </w:t>
      </w:r>
      <w:r w:rsidRPr="00083E83">
        <w:rPr>
          <w:rFonts w:ascii="Times New Roman" w:hAnsi="Times New Roman" w:cs="Times New Roman"/>
          <w:sz w:val="26"/>
          <w:szCs w:val="26"/>
        </w:rPr>
        <w:t xml:space="preserve">с чем это связано, </w:t>
      </w:r>
      <w:r>
        <w:rPr>
          <w:rFonts w:ascii="Times New Roman" w:hAnsi="Times New Roman" w:cs="Times New Roman"/>
          <w:sz w:val="26"/>
          <w:szCs w:val="26"/>
        </w:rPr>
        <w:t xml:space="preserve">говорите про свои чувства к ним: </w:t>
      </w:r>
      <w:r w:rsidRPr="00083E83">
        <w:rPr>
          <w:rFonts w:ascii="Times New Roman" w:hAnsi="Times New Roman" w:cs="Times New Roman"/>
          <w:sz w:val="26"/>
          <w:szCs w:val="26"/>
        </w:rPr>
        <w:t>«Я волнуюсь за твое состояние, по поводу случившегося, если тебе нужна моя помощь, можешь на меня рассчитывать. Я люблю тебя</w:t>
      </w:r>
      <w:r>
        <w:rPr>
          <w:rFonts w:ascii="Times New Roman" w:hAnsi="Times New Roman" w:cs="Times New Roman"/>
          <w:sz w:val="26"/>
          <w:szCs w:val="26"/>
        </w:rPr>
        <w:t xml:space="preserve"> и</w:t>
      </w:r>
      <w:r w:rsidRPr="00083E83">
        <w:rPr>
          <w:rFonts w:ascii="Times New Roman" w:hAnsi="Times New Roman" w:cs="Times New Roman"/>
          <w:sz w:val="26"/>
          <w:szCs w:val="26"/>
        </w:rPr>
        <w:t xml:space="preserve"> хочу поддержать».  Буд</w:t>
      </w:r>
      <w:r>
        <w:rPr>
          <w:rFonts w:ascii="Times New Roman" w:hAnsi="Times New Roman" w:cs="Times New Roman"/>
          <w:sz w:val="26"/>
          <w:szCs w:val="26"/>
        </w:rPr>
        <w:t>ьте в течение какого-то времени друг с другом</w:t>
      </w:r>
      <w:r w:rsidRPr="00083E83">
        <w:rPr>
          <w:rFonts w:ascii="Times New Roman" w:hAnsi="Times New Roman" w:cs="Times New Roman"/>
          <w:sz w:val="26"/>
          <w:szCs w:val="26"/>
        </w:rPr>
        <w:t xml:space="preserve"> более терпимы. Эта ситуация возможно, что-то поменяет в ваших взаимных отношениях, постарайтесь, чтобы они не ухудшились.</w:t>
      </w:r>
    </w:p>
    <w:p w:rsid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w:t>
      </w:r>
      <w:r>
        <w:rPr>
          <w:rFonts w:ascii="Times New Roman" w:hAnsi="Times New Roman" w:cs="Times New Roman"/>
          <w:sz w:val="26"/>
          <w:szCs w:val="26"/>
        </w:rPr>
        <w:t xml:space="preserve"> </w:t>
      </w:r>
      <w:r w:rsidRPr="00083E83">
        <w:rPr>
          <w:rFonts w:ascii="Times New Roman" w:hAnsi="Times New Roman" w:cs="Times New Roman"/>
          <w:sz w:val="26"/>
          <w:szCs w:val="26"/>
        </w:rPr>
        <w:t>Если ваш ребенок хочет попрощаться, можно предложить сходить на похороны вместе, так как это очень тяжело эмоционально и такого опыта у него</w:t>
      </w:r>
      <w:r>
        <w:rPr>
          <w:rFonts w:ascii="Times New Roman" w:hAnsi="Times New Roman" w:cs="Times New Roman"/>
          <w:sz w:val="26"/>
          <w:szCs w:val="26"/>
        </w:rPr>
        <w:t xml:space="preserve"> еще</w:t>
      </w:r>
      <w:r w:rsidRPr="00083E83">
        <w:rPr>
          <w:rFonts w:ascii="Times New Roman" w:hAnsi="Times New Roman" w:cs="Times New Roman"/>
          <w:sz w:val="26"/>
          <w:szCs w:val="26"/>
        </w:rPr>
        <w:t xml:space="preserve"> нет. Если он (она) не пойдет</w:t>
      </w:r>
      <w:r>
        <w:rPr>
          <w:rFonts w:ascii="Times New Roman" w:hAnsi="Times New Roman" w:cs="Times New Roman"/>
          <w:sz w:val="26"/>
          <w:szCs w:val="26"/>
        </w:rPr>
        <w:t xml:space="preserve"> на похороны</w:t>
      </w:r>
      <w:r w:rsidRPr="00083E83">
        <w:rPr>
          <w:rFonts w:ascii="Times New Roman" w:hAnsi="Times New Roman" w:cs="Times New Roman"/>
          <w:sz w:val="26"/>
          <w:szCs w:val="26"/>
        </w:rPr>
        <w:t>, объясните, что никто не осудит такой поступок, это</w:t>
      </w:r>
      <w:r>
        <w:rPr>
          <w:rFonts w:ascii="Times New Roman" w:hAnsi="Times New Roman" w:cs="Times New Roman"/>
          <w:sz w:val="26"/>
          <w:szCs w:val="26"/>
        </w:rPr>
        <w:t xml:space="preserve"> личное право каждого человека.</w:t>
      </w:r>
    </w:p>
    <w:p w:rsidR="00083E83" w:rsidRPr="00083E83" w:rsidRDefault="00083E83" w:rsidP="00083E83">
      <w:pPr>
        <w:ind w:firstLine="709"/>
        <w:jc w:val="both"/>
        <w:rPr>
          <w:rFonts w:ascii="Times New Roman" w:hAnsi="Times New Roman" w:cs="Times New Roman"/>
          <w:sz w:val="26"/>
          <w:szCs w:val="26"/>
        </w:rPr>
      </w:pPr>
      <w:r w:rsidRPr="00083E83">
        <w:rPr>
          <w:rFonts w:ascii="Times New Roman" w:hAnsi="Times New Roman" w:cs="Times New Roman"/>
          <w:sz w:val="26"/>
          <w:szCs w:val="26"/>
        </w:rPr>
        <w:t xml:space="preserve">В завершении </w:t>
      </w:r>
      <w:r>
        <w:rPr>
          <w:rFonts w:ascii="Times New Roman" w:hAnsi="Times New Roman" w:cs="Times New Roman"/>
          <w:sz w:val="26"/>
          <w:szCs w:val="26"/>
        </w:rPr>
        <w:t xml:space="preserve">можно </w:t>
      </w:r>
      <w:r w:rsidRPr="00083E83">
        <w:rPr>
          <w:rFonts w:ascii="Times New Roman" w:hAnsi="Times New Roman" w:cs="Times New Roman"/>
          <w:sz w:val="26"/>
          <w:szCs w:val="26"/>
        </w:rPr>
        <w:t xml:space="preserve">вспомнить разные способы </w:t>
      </w:r>
      <w:proofErr w:type="spellStart"/>
      <w:r w:rsidRPr="00083E83">
        <w:rPr>
          <w:rFonts w:ascii="Times New Roman" w:hAnsi="Times New Roman" w:cs="Times New Roman"/>
          <w:sz w:val="26"/>
          <w:szCs w:val="26"/>
        </w:rPr>
        <w:t>ресурсирования</w:t>
      </w:r>
      <w:proofErr w:type="spellEnd"/>
      <w:r w:rsidRPr="00083E83">
        <w:rPr>
          <w:rFonts w:ascii="Times New Roman" w:hAnsi="Times New Roman" w:cs="Times New Roman"/>
          <w:sz w:val="26"/>
          <w:szCs w:val="26"/>
        </w:rPr>
        <w:t xml:space="preserve">. Например: общение с друзьями, прогулки на природе, просматривание старых фотографий, посещение кино и театра. Пусть родители продолжат </w:t>
      </w:r>
      <w:r w:rsidR="00984893">
        <w:rPr>
          <w:rFonts w:ascii="Times New Roman" w:hAnsi="Times New Roman" w:cs="Times New Roman"/>
          <w:sz w:val="26"/>
          <w:szCs w:val="26"/>
        </w:rPr>
        <w:t xml:space="preserve">составление </w:t>
      </w:r>
      <w:r w:rsidR="00984893" w:rsidRPr="00083E83">
        <w:rPr>
          <w:rFonts w:ascii="Times New Roman" w:hAnsi="Times New Roman" w:cs="Times New Roman"/>
          <w:sz w:val="26"/>
          <w:szCs w:val="26"/>
        </w:rPr>
        <w:t>списк</w:t>
      </w:r>
      <w:r w:rsidR="00984893">
        <w:rPr>
          <w:rFonts w:ascii="Times New Roman" w:hAnsi="Times New Roman" w:cs="Times New Roman"/>
          <w:sz w:val="26"/>
          <w:szCs w:val="26"/>
        </w:rPr>
        <w:t>а способов</w:t>
      </w:r>
      <w:r w:rsidR="00984893" w:rsidRPr="00984893">
        <w:rPr>
          <w:rFonts w:ascii="Times New Roman" w:hAnsi="Times New Roman" w:cs="Times New Roman"/>
          <w:sz w:val="26"/>
          <w:szCs w:val="26"/>
        </w:rPr>
        <w:t xml:space="preserve"> </w:t>
      </w:r>
      <w:proofErr w:type="spellStart"/>
      <w:r w:rsidR="00984893">
        <w:rPr>
          <w:rFonts w:ascii="Times New Roman" w:hAnsi="Times New Roman" w:cs="Times New Roman"/>
          <w:sz w:val="26"/>
          <w:szCs w:val="26"/>
        </w:rPr>
        <w:t>ресурсирования</w:t>
      </w:r>
      <w:proofErr w:type="spellEnd"/>
      <w:r w:rsidRPr="00083E83">
        <w:rPr>
          <w:rFonts w:ascii="Times New Roman" w:hAnsi="Times New Roman" w:cs="Times New Roman"/>
          <w:sz w:val="26"/>
          <w:szCs w:val="26"/>
        </w:rPr>
        <w:t>, предложат свои способы эмоциональной поддержки, которые существуют в разных семьях.</w:t>
      </w:r>
    </w:p>
    <w:p w:rsidR="00335013" w:rsidRPr="00083E83" w:rsidRDefault="00984893" w:rsidP="00083E8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83E83" w:rsidRPr="00083E83">
        <w:rPr>
          <w:rFonts w:ascii="Times New Roman" w:hAnsi="Times New Roman" w:cs="Times New Roman"/>
          <w:sz w:val="26"/>
          <w:szCs w:val="26"/>
        </w:rPr>
        <w:t>Сейчас оцените свое состояние, как вы себя чувствуете? Кому нужна индивидуальная консультация, останьтесь.</w:t>
      </w:r>
    </w:p>
    <w:p w:rsidR="00335013" w:rsidRPr="00E478D3" w:rsidRDefault="00335013" w:rsidP="00400D1C">
      <w:pPr>
        <w:spacing w:after="0"/>
        <w:ind w:firstLine="709"/>
        <w:jc w:val="right"/>
        <w:rPr>
          <w:rFonts w:ascii="Times New Roman" w:hAnsi="Times New Roman" w:cs="Times New Roman"/>
          <w:b/>
          <w:sz w:val="26"/>
          <w:szCs w:val="26"/>
        </w:rPr>
      </w:pPr>
    </w:p>
    <w:p w:rsidR="00A177B8" w:rsidRPr="00E478D3" w:rsidRDefault="00A177B8" w:rsidP="00400D1C">
      <w:pPr>
        <w:spacing w:after="0"/>
        <w:ind w:firstLine="709"/>
        <w:jc w:val="center"/>
        <w:rPr>
          <w:rFonts w:ascii="Times New Roman" w:hAnsi="Times New Roman" w:cs="Times New Roman"/>
          <w:b/>
          <w:sz w:val="26"/>
          <w:szCs w:val="26"/>
        </w:rPr>
      </w:pPr>
      <w:r w:rsidRPr="00E478D3">
        <w:rPr>
          <w:rFonts w:ascii="Times New Roman" w:hAnsi="Times New Roman" w:cs="Times New Roman"/>
          <w:b/>
          <w:sz w:val="26"/>
          <w:szCs w:val="26"/>
        </w:rPr>
        <w:lastRenderedPageBreak/>
        <w:t>Список литературы:</w:t>
      </w:r>
    </w:p>
    <w:p w:rsidR="00A177B8" w:rsidRPr="00E478D3" w:rsidRDefault="00A177B8" w:rsidP="00400D1C">
      <w:pPr>
        <w:spacing w:after="0"/>
        <w:ind w:firstLine="709"/>
        <w:jc w:val="both"/>
        <w:rPr>
          <w:rFonts w:ascii="Times New Roman" w:hAnsi="Times New Roman" w:cs="Times New Roman"/>
          <w:b/>
          <w:sz w:val="26"/>
          <w:szCs w:val="26"/>
        </w:rPr>
      </w:pPr>
    </w:p>
    <w:p w:rsidR="00A177B8" w:rsidRPr="00E478D3" w:rsidRDefault="00C901B7" w:rsidP="00400D1C">
      <w:pPr>
        <w:numPr>
          <w:ilvl w:val="0"/>
          <w:numId w:val="25"/>
        </w:numPr>
        <w:spacing w:after="0"/>
        <w:jc w:val="both"/>
        <w:rPr>
          <w:rFonts w:ascii="Times New Roman" w:hAnsi="Times New Roman" w:cs="Times New Roman"/>
          <w:sz w:val="26"/>
          <w:szCs w:val="26"/>
        </w:rPr>
      </w:pPr>
      <w:proofErr w:type="spellStart"/>
      <w:r w:rsidRPr="00E478D3">
        <w:rPr>
          <w:rFonts w:ascii="Times New Roman" w:hAnsi="Times New Roman" w:cs="Times New Roman"/>
          <w:sz w:val="26"/>
          <w:szCs w:val="26"/>
        </w:rPr>
        <w:t>Бетенски</w:t>
      </w:r>
      <w:proofErr w:type="spellEnd"/>
      <w:r w:rsidRPr="00E478D3">
        <w:rPr>
          <w:rFonts w:ascii="Times New Roman" w:hAnsi="Times New Roman" w:cs="Times New Roman"/>
          <w:sz w:val="26"/>
          <w:szCs w:val="26"/>
        </w:rPr>
        <w:t xml:space="preserve"> </w:t>
      </w:r>
      <w:proofErr w:type="gramStart"/>
      <w:r w:rsidR="00A177B8" w:rsidRPr="00E478D3">
        <w:rPr>
          <w:rFonts w:ascii="Times New Roman" w:hAnsi="Times New Roman" w:cs="Times New Roman"/>
          <w:sz w:val="26"/>
          <w:szCs w:val="26"/>
        </w:rPr>
        <w:t>М</w:t>
      </w:r>
      <w:r w:rsidRPr="00E478D3">
        <w:rPr>
          <w:rFonts w:ascii="Times New Roman" w:hAnsi="Times New Roman" w:cs="Times New Roman"/>
          <w:sz w:val="26"/>
          <w:szCs w:val="26"/>
        </w:rPr>
        <w:t>.</w:t>
      </w:r>
      <w:proofErr w:type="gramEnd"/>
      <w:r w:rsidRPr="00E478D3">
        <w:rPr>
          <w:rFonts w:ascii="Times New Roman" w:hAnsi="Times New Roman" w:cs="Times New Roman"/>
          <w:sz w:val="26"/>
          <w:szCs w:val="26"/>
        </w:rPr>
        <w:t xml:space="preserve"> </w:t>
      </w:r>
      <w:r w:rsidR="00A177B8" w:rsidRPr="00E478D3">
        <w:rPr>
          <w:rFonts w:ascii="Times New Roman" w:hAnsi="Times New Roman" w:cs="Times New Roman"/>
          <w:sz w:val="26"/>
          <w:szCs w:val="26"/>
        </w:rPr>
        <w:t>Что ты вид</w:t>
      </w:r>
      <w:r w:rsidRPr="00E478D3">
        <w:rPr>
          <w:rFonts w:ascii="Times New Roman" w:hAnsi="Times New Roman" w:cs="Times New Roman"/>
          <w:sz w:val="26"/>
          <w:szCs w:val="26"/>
        </w:rPr>
        <w:t>ишь? Новые методы в арт-терапии – М.</w:t>
      </w:r>
      <w:r w:rsidR="00A177B8" w:rsidRPr="00E478D3">
        <w:rPr>
          <w:rFonts w:ascii="Times New Roman" w:hAnsi="Times New Roman" w:cs="Times New Roman"/>
          <w:sz w:val="26"/>
          <w:szCs w:val="26"/>
        </w:rPr>
        <w:t xml:space="preserve">, 2002. </w:t>
      </w:r>
    </w:p>
    <w:p w:rsidR="00A177B8" w:rsidRPr="00E478D3" w:rsidRDefault="00A177B8" w:rsidP="00400D1C">
      <w:pPr>
        <w:numPr>
          <w:ilvl w:val="0"/>
          <w:numId w:val="25"/>
        </w:numPr>
        <w:spacing w:after="0"/>
        <w:jc w:val="both"/>
        <w:rPr>
          <w:rFonts w:ascii="Times New Roman" w:hAnsi="Times New Roman" w:cs="Times New Roman"/>
          <w:sz w:val="26"/>
          <w:szCs w:val="26"/>
        </w:rPr>
      </w:pPr>
      <w:proofErr w:type="spellStart"/>
      <w:r w:rsidRPr="00E478D3">
        <w:rPr>
          <w:rFonts w:ascii="Times New Roman" w:hAnsi="Times New Roman" w:cs="Times New Roman"/>
          <w:sz w:val="26"/>
          <w:szCs w:val="26"/>
        </w:rPr>
        <w:t>Бурмистрова</w:t>
      </w:r>
      <w:proofErr w:type="spellEnd"/>
      <w:r w:rsidRPr="00E478D3">
        <w:rPr>
          <w:rFonts w:ascii="Times New Roman" w:hAnsi="Times New Roman" w:cs="Times New Roman"/>
          <w:sz w:val="26"/>
          <w:szCs w:val="26"/>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w:t>
      </w:r>
    </w:p>
    <w:p w:rsidR="00A177B8" w:rsidRPr="00E478D3" w:rsidRDefault="00A177B8" w:rsidP="00400D1C">
      <w:pPr>
        <w:numPr>
          <w:ilvl w:val="0"/>
          <w:numId w:val="25"/>
        </w:numPr>
        <w:spacing w:after="0"/>
        <w:jc w:val="both"/>
        <w:rPr>
          <w:rFonts w:ascii="Times New Roman" w:hAnsi="Times New Roman" w:cs="Times New Roman"/>
          <w:sz w:val="26"/>
          <w:szCs w:val="26"/>
        </w:rPr>
      </w:pPr>
      <w:proofErr w:type="spellStart"/>
      <w:r w:rsidRPr="00E478D3">
        <w:rPr>
          <w:rFonts w:ascii="Times New Roman" w:hAnsi="Times New Roman" w:cs="Times New Roman"/>
          <w:sz w:val="26"/>
          <w:szCs w:val="26"/>
        </w:rPr>
        <w:t>Войце</w:t>
      </w:r>
      <w:r w:rsidR="00C901B7" w:rsidRPr="00E478D3">
        <w:rPr>
          <w:rFonts w:ascii="Times New Roman" w:hAnsi="Times New Roman" w:cs="Times New Roman"/>
          <w:sz w:val="26"/>
          <w:szCs w:val="26"/>
        </w:rPr>
        <w:t>х</w:t>
      </w:r>
      <w:proofErr w:type="spellEnd"/>
      <w:r w:rsidR="00C901B7" w:rsidRPr="00E478D3">
        <w:rPr>
          <w:rFonts w:ascii="Times New Roman" w:hAnsi="Times New Roman" w:cs="Times New Roman"/>
          <w:sz w:val="26"/>
          <w:szCs w:val="26"/>
        </w:rPr>
        <w:t xml:space="preserve"> В.Ф. Клиническая </w:t>
      </w:r>
      <w:proofErr w:type="spellStart"/>
      <w:r w:rsidR="00C901B7" w:rsidRPr="00E478D3">
        <w:rPr>
          <w:rFonts w:ascii="Times New Roman" w:hAnsi="Times New Roman" w:cs="Times New Roman"/>
          <w:sz w:val="26"/>
          <w:szCs w:val="26"/>
        </w:rPr>
        <w:t>суицидология</w:t>
      </w:r>
      <w:proofErr w:type="spellEnd"/>
      <w:r w:rsidR="00C901B7" w:rsidRPr="00E478D3">
        <w:rPr>
          <w:rFonts w:ascii="Times New Roman" w:hAnsi="Times New Roman" w:cs="Times New Roman"/>
          <w:sz w:val="26"/>
          <w:szCs w:val="26"/>
        </w:rPr>
        <w:t xml:space="preserve"> - М.</w:t>
      </w:r>
      <w:r w:rsidRPr="00E478D3">
        <w:rPr>
          <w:rFonts w:ascii="Times New Roman" w:hAnsi="Times New Roman" w:cs="Times New Roman"/>
          <w:sz w:val="26"/>
          <w:szCs w:val="26"/>
        </w:rPr>
        <w:t>, 2008.</w:t>
      </w:r>
    </w:p>
    <w:p w:rsidR="00A177B8" w:rsidRPr="00E478D3" w:rsidRDefault="00C901B7" w:rsidP="00400D1C">
      <w:pPr>
        <w:numPr>
          <w:ilvl w:val="0"/>
          <w:numId w:val="25"/>
        </w:numPr>
        <w:spacing w:after="0"/>
        <w:jc w:val="both"/>
        <w:rPr>
          <w:rFonts w:ascii="Times New Roman" w:hAnsi="Times New Roman" w:cs="Times New Roman"/>
          <w:sz w:val="26"/>
          <w:szCs w:val="26"/>
        </w:rPr>
      </w:pPr>
      <w:proofErr w:type="spellStart"/>
      <w:r w:rsidRPr="00E478D3">
        <w:rPr>
          <w:rFonts w:ascii="Times New Roman" w:hAnsi="Times New Roman" w:cs="Times New Roman"/>
          <w:sz w:val="26"/>
          <w:szCs w:val="26"/>
        </w:rPr>
        <w:t>Вроно</w:t>
      </w:r>
      <w:proofErr w:type="spellEnd"/>
      <w:r w:rsidR="00A177B8" w:rsidRPr="00E478D3">
        <w:rPr>
          <w:rFonts w:ascii="Times New Roman" w:hAnsi="Times New Roman" w:cs="Times New Roman"/>
          <w:sz w:val="26"/>
          <w:szCs w:val="26"/>
        </w:rPr>
        <w:t xml:space="preserve"> Е.М. Предотвращение самоубийства подростков. Руководство для подростков - М., 2001.</w:t>
      </w:r>
    </w:p>
    <w:p w:rsidR="00A177B8" w:rsidRPr="00E478D3" w:rsidRDefault="00C901B7" w:rsidP="00400D1C">
      <w:pPr>
        <w:numPr>
          <w:ilvl w:val="0"/>
          <w:numId w:val="25"/>
        </w:numPr>
        <w:spacing w:after="0"/>
        <w:jc w:val="both"/>
        <w:rPr>
          <w:rFonts w:ascii="Times New Roman" w:hAnsi="Times New Roman" w:cs="Times New Roman"/>
          <w:sz w:val="26"/>
          <w:szCs w:val="26"/>
        </w:rPr>
      </w:pPr>
      <w:proofErr w:type="spellStart"/>
      <w:r w:rsidRPr="00E478D3">
        <w:rPr>
          <w:rFonts w:ascii="Times New Roman" w:hAnsi="Times New Roman" w:cs="Times New Roman"/>
          <w:sz w:val="26"/>
          <w:szCs w:val="26"/>
        </w:rPr>
        <w:t>Вроно</w:t>
      </w:r>
      <w:proofErr w:type="spellEnd"/>
      <w:r w:rsidRPr="00E478D3">
        <w:rPr>
          <w:rFonts w:ascii="Times New Roman" w:hAnsi="Times New Roman" w:cs="Times New Roman"/>
          <w:sz w:val="26"/>
          <w:szCs w:val="26"/>
        </w:rPr>
        <w:t xml:space="preserve"> Е.М., </w:t>
      </w:r>
      <w:proofErr w:type="spellStart"/>
      <w:r w:rsidRPr="00E478D3">
        <w:rPr>
          <w:rFonts w:ascii="Times New Roman" w:hAnsi="Times New Roman" w:cs="Times New Roman"/>
          <w:sz w:val="26"/>
          <w:szCs w:val="26"/>
        </w:rPr>
        <w:t>Ратинова</w:t>
      </w:r>
      <w:proofErr w:type="spellEnd"/>
      <w:r w:rsidR="00A177B8" w:rsidRPr="00E478D3">
        <w:rPr>
          <w:rFonts w:ascii="Times New Roman" w:hAnsi="Times New Roman" w:cs="Times New Roman"/>
          <w:sz w:val="26"/>
          <w:szCs w:val="26"/>
        </w:rPr>
        <w:t xml:space="preserve"> Н.А. О возрастном своеобразии </w:t>
      </w:r>
      <w:proofErr w:type="spellStart"/>
      <w:r w:rsidR="00A177B8" w:rsidRPr="00E478D3">
        <w:rPr>
          <w:rFonts w:ascii="Times New Roman" w:hAnsi="Times New Roman" w:cs="Times New Roman"/>
          <w:sz w:val="26"/>
          <w:szCs w:val="26"/>
        </w:rPr>
        <w:t>аутоагрессивного</w:t>
      </w:r>
      <w:proofErr w:type="spellEnd"/>
      <w:r w:rsidR="00A177B8" w:rsidRPr="00E478D3">
        <w:rPr>
          <w:rFonts w:ascii="Times New Roman" w:hAnsi="Times New Roman" w:cs="Times New Roman"/>
          <w:sz w:val="26"/>
          <w:szCs w:val="26"/>
        </w:rPr>
        <w:t xml:space="preserve"> поведения у</w:t>
      </w:r>
      <w:r w:rsidRPr="00E478D3">
        <w:rPr>
          <w:rFonts w:ascii="Times New Roman" w:hAnsi="Times New Roman" w:cs="Times New Roman"/>
          <w:sz w:val="26"/>
          <w:szCs w:val="26"/>
        </w:rPr>
        <w:t xml:space="preserve"> психически здоровых подростков</w:t>
      </w:r>
      <w:r w:rsidR="00A177B8" w:rsidRPr="00E478D3">
        <w:rPr>
          <w:rFonts w:ascii="Times New Roman" w:hAnsi="Times New Roman" w:cs="Times New Roman"/>
          <w:sz w:val="26"/>
          <w:szCs w:val="26"/>
        </w:rPr>
        <w:t xml:space="preserve">//  Сравнительно-возрастные исследования в </w:t>
      </w:r>
      <w:proofErr w:type="spellStart"/>
      <w:r w:rsidR="00A177B8" w:rsidRPr="00E478D3">
        <w:rPr>
          <w:rFonts w:ascii="Times New Roman" w:hAnsi="Times New Roman" w:cs="Times New Roman"/>
          <w:sz w:val="26"/>
          <w:szCs w:val="26"/>
        </w:rPr>
        <w:t>су</w:t>
      </w:r>
      <w:r w:rsidRPr="00E478D3">
        <w:rPr>
          <w:rFonts w:ascii="Times New Roman" w:hAnsi="Times New Roman" w:cs="Times New Roman"/>
          <w:sz w:val="26"/>
          <w:szCs w:val="26"/>
        </w:rPr>
        <w:t>ицидологии</w:t>
      </w:r>
      <w:proofErr w:type="spellEnd"/>
      <w:r w:rsidRPr="00E478D3">
        <w:rPr>
          <w:rFonts w:ascii="Times New Roman" w:hAnsi="Times New Roman" w:cs="Times New Roman"/>
          <w:sz w:val="26"/>
          <w:szCs w:val="26"/>
        </w:rPr>
        <w:t>. - М., 1989, С</w:t>
      </w:r>
      <w:r w:rsidR="00A177B8" w:rsidRPr="00E478D3">
        <w:rPr>
          <w:rFonts w:ascii="Times New Roman" w:hAnsi="Times New Roman" w:cs="Times New Roman"/>
          <w:sz w:val="26"/>
          <w:szCs w:val="26"/>
        </w:rPr>
        <w:t>. 38-46.</w:t>
      </w:r>
    </w:p>
    <w:p w:rsidR="00A177B8" w:rsidRPr="00E478D3" w:rsidRDefault="00A177B8" w:rsidP="00400D1C">
      <w:pPr>
        <w:numPr>
          <w:ilvl w:val="0"/>
          <w:numId w:val="25"/>
        </w:numPr>
        <w:spacing w:after="0"/>
        <w:jc w:val="both"/>
        <w:rPr>
          <w:rFonts w:ascii="Times New Roman" w:hAnsi="Times New Roman" w:cs="Times New Roman"/>
          <w:sz w:val="26"/>
          <w:szCs w:val="26"/>
        </w:rPr>
      </w:pPr>
      <w:r w:rsidRPr="00E478D3">
        <w:rPr>
          <w:rFonts w:ascii="Times New Roman" w:hAnsi="Times New Roman" w:cs="Times New Roman"/>
          <w:sz w:val="26"/>
          <w:szCs w:val="26"/>
        </w:rPr>
        <w:t>Всемирная организация здравоохранения</w:t>
      </w:r>
      <w:r w:rsidR="00C901B7" w:rsidRPr="00E478D3">
        <w:rPr>
          <w:rFonts w:ascii="Times New Roman" w:hAnsi="Times New Roman" w:cs="Times New Roman"/>
          <w:sz w:val="26"/>
          <w:szCs w:val="26"/>
        </w:rPr>
        <w:t>.</w:t>
      </w:r>
      <w:r w:rsidRPr="00E478D3">
        <w:rPr>
          <w:rFonts w:ascii="Times New Roman" w:hAnsi="Times New Roman" w:cs="Times New Roman"/>
          <w:sz w:val="26"/>
          <w:szCs w:val="26"/>
        </w:rPr>
        <w:t xml:space="preserve"> Предотвращение самоубийств. Справочное пособие для консультантов. - Женева 2006, </w:t>
      </w:r>
      <w:r w:rsidR="00C901B7" w:rsidRPr="00E478D3">
        <w:rPr>
          <w:rFonts w:ascii="Times New Roman" w:hAnsi="Times New Roman" w:cs="Times New Roman"/>
          <w:sz w:val="26"/>
          <w:szCs w:val="26"/>
        </w:rPr>
        <w:t>С.</w:t>
      </w:r>
      <w:r w:rsidRPr="00E478D3">
        <w:rPr>
          <w:rFonts w:ascii="Times New Roman" w:hAnsi="Times New Roman" w:cs="Times New Roman"/>
          <w:sz w:val="26"/>
          <w:szCs w:val="26"/>
        </w:rPr>
        <w:t xml:space="preserve">30. </w:t>
      </w:r>
    </w:p>
    <w:p w:rsidR="00A177B8" w:rsidRPr="00E478D3" w:rsidRDefault="00A177B8" w:rsidP="00400D1C">
      <w:pPr>
        <w:numPr>
          <w:ilvl w:val="0"/>
          <w:numId w:val="25"/>
        </w:numPr>
        <w:spacing w:after="0"/>
        <w:jc w:val="both"/>
        <w:rPr>
          <w:rFonts w:ascii="Times New Roman" w:hAnsi="Times New Roman" w:cs="Times New Roman"/>
          <w:sz w:val="26"/>
          <w:szCs w:val="26"/>
          <w:lang w:val="x-none"/>
        </w:rPr>
      </w:pPr>
      <w:r w:rsidRPr="00E478D3">
        <w:rPr>
          <w:rFonts w:ascii="Times New Roman" w:hAnsi="Times New Roman" w:cs="Times New Roman"/>
          <w:sz w:val="26"/>
          <w:szCs w:val="26"/>
          <w:lang w:val="x-none"/>
        </w:rPr>
        <w:t xml:space="preserve">Ефремов, В.С. Основы </w:t>
      </w:r>
      <w:proofErr w:type="spellStart"/>
      <w:r w:rsidRPr="00E478D3">
        <w:rPr>
          <w:rFonts w:ascii="Times New Roman" w:hAnsi="Times New Roman" w:cs="Times New Roman"/>
          <w:sz w:val="26"/>
          <w:szCs w:val="26"/>
          <w:lang w:val="x-none"/>
        </w:rPr>
        <w:t>суицидологии</w:t>
      </w:r>
      <w:proofErr w:type="spellEnd"/>
      <w:r w:rsidRPr="00E478D3">
        <w:rPr>
          <w:rFonts w:ascii="Times New Roman" w:hAnsi="Times New Roman" w:cs="Times New Roman"/>
          <w:sz w:val="26"/>
          <w:szCs w:val="26"/>
          <w:lang w:val="x-none"/>
        </w:rPr>
        <w:t>– СПб</w:t>
      </w:r>
      <w:r w:rsidR="00C901B7" w:rsidRPr="00E478D3">
        <w:rPr>
          <w:rFonts w:ascii="Times New Roman" w:hAnsi="Times New Roman" w:cs="Times New Roman"/>
          <w:sz w:val="26"/>
          <w:szCs w:val="26"/>
        </w:rPr>
        <w:t>.</w:t>
      </w:r>
      <w:r w:rsidRPr="00E478D3">
        <w:rPr>
          <w:rFonts w:ascii="Times New Roman" w:hAnsi="Times New Roman" w:cs="Times New Roman"/>
          <w:sz w:val="26"/>
          <w:szCs w:val="26"/>
          <w:lang w:val="x-none"/>
        </w:rPr>
        <w:t xml:space="preserve">, 2004, </w:t>
      </w:r>
      <w:r w:rsidR="00C901B7" w:rsidRPr="00E478D3">
        <w:rPr>
          <w:rFonts w:ascii="Times New Roman" w:hAnsi="Times New Roman" w:cs="Times New Roman"/>
          <w:sz w:val="26"/>
          <w:szCs w:val="26"/>
          <w:lang w:val="x-none"/>
        </w:rPr>
        <w:t>С.</w:t>
      </w:r>
      <w:r w:rsidRPr="00E478D3">
        <w:rPr>
          <w:rFonts w:ascii="Times New Roman" w:hAnsi="Times New Roman" w:cs="Times New Roman"/>
          <w:sz w:val="26"/>
          <w:szCs w:val="26"/>
          <w:lang w:val="x-none"/>
        </w:rPr>
        <w:t>30</w:t>
      </w:r>
      <w:r w:rsidR="00C901B7" w:rsidRPr="00E478D3">
        <w:rPr>
          <w:rFonts w:ascii="Times New Roman" w:hAnsi="Times New Roman" w:cs="Times New Roman"/>
          <w:sz w:val="26"/>
          <w:szCs w:val="26"/>
        </w:rPr>
        <w:t>.</w:t>
      </w:r>
      <w:r w:rsidRPr="00E478D3">
        <w:rPr>
          <w:rFonts w:ascii="Times New Roman" w:hAnsi="Times New Roman" w:cs="Times New Roman"/>
          <w:sz w:val="26"/>
          <w:szCs w:val="26"/>
          <w:lang w:val="x-none"/>
        </w:rPr>
        <w:t xml:space="preserve"> </w:t>
      </w:r>
    </w:p>
    <w:p w:rsidR="00A177B8" w:rsidRPr="00E478D3" w:rsidRDefault="00A177B8" w:rsidP="00400D1C">
      <w:pPr>
        <w:spacing w:after="0"/>
        <w:ind w:firstLine="709"/>
        <w:jc w:val="both"/>
        <w:rPr>
          <w:rFonts w:ascii="Times New Roman" w:hAnsi="Times New Roman" w:cs="Times New Roman"/>
          <w:sz w:val="26"/>
          <w:szCs w:val="26"/>
          <w:lang w:val="x-none"/>
        </w:rPr>
      </w:pPr>
    </w:p>
    <w:p w:rsidR="00A177B8" w:rsidRPr="00E478D3" w:rsidRDefault="00A177B8" w:rsidP="00400D1C">
      <w:pPr>
        <w:spacing w:after="0"/>
        <w:ind w:firstLine="709"/>
        <w:jc w:val="both"/>
        <w:rPr>
          <w:rFonts w:ascii="Times New Roman" w:hAnsi="Times New Roman" w:cs="Times New Roman"/>
          <w:sz w:val="26"/>
          <w:szCs w:val="26"/>
        </w:rPr>
      </w:pPr>
    </w:p>
    <w:p w:rsidR="00A177B8" w:rsidRPr="00E478D3" w:rsidRDefault="00A177B8" w:rsidP="00400D1C">
      <w:pPr>
        <w:spacing w:after="0"/>
        <w:ind w:firstLine="709"/>
        <w:jc w:val="both"/>
        <w:rPr>
          <w:rFonts w:ascii="Times New Roman" w:hAnsi="Times New Roman" w:cs="Times New Roman"/>
          <w:sz w:val="26"/>
          <w:szCs w:val="26"/>
        </w:rPr>
      </w:pPr>
    </w:p>
    <w:p w:rsidR="00A177B8" w:rsidRPr="00E478D3" w:rsidRDefault="00A177B8" w:rsidP="00400D1C">
      <w:pPr>
        <w:spacing w:after="0"/>
        <w:ind w:firstLine="709"/>
        <w:jc w:val="both"/>
        <w:rPr>
          <w:rFonts w:ascii="Times New Roman" w:hAnsi="Times New Roman" w:cs="Times New Roman"/>
          <w:sz w:val="26"/>
          <w:szCs w:val="26"/>
        </w:rPr>
      </w:pPr>
    </w:p>
    <w:p w:rsidR="00A177B8" w:rsidRPr="00E478D3" w:rsidRDefault="00A177B8" w:rsidP="00400D1C">
      <w:pPr>
        <w:spacing w:after="0"/>
        <w:ind w:firstLine="709"/>
        <w:jc w:val="both"/>
        <w:rPr>
          <w:rFonts w:ascii="Times New Roman" w:hAnsi="Times New Roman" w:cs="Times New Roman"/>
          <w:i/>
          <w:sz w:val="26"/>
          <w:szCs w:val="26"/>
        </w:rPr>
      </w:pPr>
    </w:p>
    <w:p w:rsidR="00A177B8" w:rsidRPr="00E478D3" w:rsidRDefault="00A177B8" w:rsidP="00400D1C">
      <w:pPr>
        <w:spacing w:after="0"/>
        <w:ind w:firstLine="709"/>
        <w:jc w:val="both"/>
        <w:rPr>
          <w:rFonts w:ascii="Times New Roman" w:hAnsi="Times New Roman" w:cs="Times New Roman"/>
          <w:i/>
          <w:sz w:val="26"/>
          <w:szCs w:val="26"/>
        </w:rPr>
      </w:pPr>
    </w:p>
    <w:p w:rsidR="00A177B8" w:rsidRPr="00E478D3" w:rsidRDefault="00A177B8" w:rsidP="00400D1C">
      <w:pPr>
        <w:spacing w:after="0"/>
        <w:ind w:firstLine="709"/>
        <w:jc w:val="both"/>
        <w:rPr>
          <w:rFonts w:ascii="Times New Roman" w:hAnsi="Times New Roman" w:cs="Times New Roman"/>
          <w:i/>
          <w:sz w:val="26"/>
          <w:szCs w:val="26"/>
        </w:rPr>
      </w:pPr>
    </w:p>
    <w:p w:rsidR="00A177B8" w:rsidRPr="00E478D3" w:rsidRDefault="00A177B8" w:rsidP="00400D1C">
      <w:pPr>
        <w:spacing w:after="0"/>
        <w:ind w:firstLine="709"/>
        <w:jc w:val="both"/>
        <w:rPr>
          <w:rFonts w:ascii="Times New Roman" w:hAnsi="Times New Roman" w:cs="Times New Roman"/>
          <w:sz w:val="26"/>
          <w:szCs w:val="26"/>
        </w:rPr>
      </w:pPr>
    </w:p>
    <w:p w:rsidR="009055B1" w:rsidRPr="00E478D3" w:rsidRDefault="009055B1" w:rsidP="00400D1C">
      <w:pPr>
        <w:spacing w:after="0"/>
        <w:ind w:firstLine="709"/>
        <w:jc w:val="both"/>
        <w:rPr>
          <w:rFonts w:ascii="Times New Roman" w:hAnsi="Times New Roman" w:cs="Times New Roman"/>
          <w:sz w:val="26"/>
          <w:szCs w:val="26"/>
        </w:rPr>
      </w:pPr>
    </w:p>
    <w:p w:rsidR="009055B1" w:rsidRPr="00E478D3" w:rsidRDefault="009055B1" w:rsidP="00400D1C">
      <w:pPr>
        <w:spacing w:after="0"/>
        <w:ind w:firstLine="709"/>
        <w:jc w:val="both"/>
        <w:rPr>
          <w:rFonts w:ascii="Times New Roman" w:hAnsi="Times New Roman" w:cs="Times New Roman"/>
          <w:sz w:val="26"/>
          <w:szCs w:val="26"/>
        </w:rPr>
      </w:pPr>
    </w:p>
    <w:p w:rsidR="009055B1" w:rsidRPr="00FD3BE9" w:rsidRDefault="009055B1" w:rsidP="00400D1C">
      <w:pPr>
        <w:spacing w:after="0"/>
        <w:ind w:firstLine="709"/>
        <w:jc w:val="both"/>
        <w:rPr>
          <w:rFonts w:ascii="Times New Roman" w:hAnsi="Times New Roman" w:cs="Times New Roman"/>
          <w:sz w:val="28"/>
          <w:szCs w:val="28"/>
        </w:rPr>
      </w:pPr>
    </w:p>
    <w:p w:rsidR="007776FD" w:rsidRPr="00FD3BE9" w:rsidRDefault="007776FD" w:rsidP="00400D1C">
      <w:pPr>
        <w:spacing w:after="0"/>
        <w:ind w:firstLine="709"/>
        <w:jc w:val="both"/>
        <w:rPr>
          <w:rFonts w:ascii="Times New Roman" w:hAnsi="Times New Roman" w:cs="Times New Roman"/>
          <w:sz w:val="28"/>
          <w:szCs w:val="28"/>
        </w:rPr>
      </w:pPr>
    </w:p>
    <w:p w:rsidR="004F69B8" w:rsidRPr="00FD3BE9" w:rsidRDefault="004F69B8" w:rsidP="00400D1C">
      <w:pPr>
        <w:spacing w:after="0"/>
        <w:ind w:firstLine="709"/>
        <w:jc w:val="both"/>
        <w:rPr>
          <w:rFonts w:ascii="Times New Roman" w:hAnsi="Times New Roman" w:cs="Times New Roman"/>
          <w:b/>
          <w:sz w:val="28"/>
          <w:szCs w:val="28"/>
        </w:rPr>
      </w:pPr>
    </w:p>
    <w:p w:rsidR="004F69B8" w:rsidRPr="00FD3BE9" w:rsidRDefault="004F69B8" w:rsidP="00400D1C">
      <w:pPr>
        <w:spacing w:after="0"/>
        <w:ind w:firstLine="709"/>
        <w:jc w:val="both"/>
        <w:rPr>
          <w:rFonts w:ascii="Times New Roman" w:hAnsi="Times New Roman" w:cs="Times New Roman"/>
          <w:b/>
          <w:sz w:val="28"/>
          <w:szCs w:val="28"/>
        </w:rPr>
      </w:pPr>
    </w:p>
    <w:p w:rsidR="00B007FF" w:rsidRPr="00FD3BE9" w:rsidRDefault="00B007FF" w:rsidP="00400D1C">
      <w:pPr>
        <w:spacing w:after="0"/>
        <w:ind w:firstLine="709"/>
        <w:jc w:val="both"/>
        <w:rPr>
          <w:rFonts w:ascii="Times New Roman" w:hAnsi="Times New Roman" w:cs="Times New Roman"/>
          <w:i/>
          <w:sz w:val="28"/>
          <w:szCs w:val="28"/>
        </w:rPr>
      </w:pPr>
    </w:p>
    <w:sectPr w:rsidR="00B007FF" w:rsidRPr="00FD3BE9" w:rsidSect="00986AD9">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AB" w:rsidRDefault="004E49AB" w:rsidP="00A77506">
      <w:pPr>
        <w:spacing w:after="0" w:line="240" w:lineRule="auto"/>
      </w:pPr>
      <w:r>
        <w:separator/>
      </w:r>
    </w:p>
  </w:endnote>
  <w:endnote w:type="continuationSeparator" w:id="0">
    <w:p w:rsidR="004E49AB" w:rsidRDefault="004E49AB" w:rsidP="00A7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52586"/>
      <w:docPartObj>
        <w:docPartGallery w:val="Page Numbers (Bottom of Page)"/>
        <w:docPartUnique/>
      </w:docPartObj>
    </w:sdtPr>
    <w:sdtContent>
      <w:p w:rsidR="00526598" w:rsidRDefault="00526598">
        <w:pPr>
          <w:pStyle w:val="a9"/>
          <w:jc w:val="center"/>
        </w:pPr>
        <w:r>
          <w:fldChar w:fldCharType="begin"/>
        </w:r>
        <w:r>
          <w:instrText>PAGE   \* MERGEFORMAT</w:instrText>
        </w:r>
        <w:r>
          <w:fldChar w:fldCharType="separate"/>
        </w:r>
        <w:r w:rsidR="00D7353E">
          <w:rPr>
            <w:noProof/>
          </w:rPr>
          <w:t>21</w:t>
        </w:r>
        <w:r>
          <w:fldChar w:fldCharType="end"/>
        </w:r>
      </w:p>
    </w:sdtContent>
  </w:sdt>
  <w:p w:rsidR="00526598" w:rsidRDefault="005265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AB" w:rsidRDefault="004E49AB" w:rsidP="00A77506">
      <w:pPr>
        <w:spacing w:after="0" w:line="240" w:lineRule="auto"/>
      </w:pPr>
      <w:r>
        <w:separator/>
      </w:r>
    </w:p>
  </w:footnote>
  <w:footnote w:type="continuationSeparator" w:id="0">
    <w:p w:rsidR="004E49AB" w:rsidRDefault="004E49AB" w:rsidP="00A77506">
      <w:pPr>
        <w:spacing w:after="0" w:line="240" w:lineRule="auto"/>
      </w:pPr>
      <w:r>
        <w:continuationSeparator/>
      </w:r>
    </w:p>
  </w:footnote>
  <w:footnote w:id="1">
    <w:p w:rsidR="00526598" w:rsidRPr="002D5F7B" w:rsidRDefault="00526598" w:rsidP="00A77506">
      <w:pPr>
        <w:pStyle w:val="a4"/>
        <w:spacing w:after="0" w:line="240" w:lineRule="auto"/>
        <w:rPr>
          <w:rFonts w:ascii="Times New Roman" w:hAnsi="Times New Roman"/>
          <w:sz w:val="18"/>
          <w:szCs w:val="18"/>
        </w:rPr>
      </w:pPr>
      <w:r w:rsidRPr="002D5F7B">
        <w:rPr>
          <w:rStyle w:val="a6"/>
          <w:rFonts w:ascii="Times New Roman" w:hAnsi="Times New Roman"/>
          <w:sz w:val="18"/>
          <w:szCs w:val="18"/>
        </w:rPr>
        <w:footnoteRef/>
      </w:r>
      <w:r w:rsidRPr="002D5F7B">
        <w:rPr>
          <w:rFonts w:ascii="Times New Roman" w:hAnsi="Times New Roman"/>
          <w:sz w:val="18"/>
          <w:szCs w:val="18"/>
        </w:rPr>
        <w:t xml:space="preserve"> </w:t>
      </w:r>
      <w:proofErr w:type="spellStart"/>
      <w:r w:rsidRPr="002D5F7B">
        <w:rPr>
          <w:rFonts w:ascii="Times New Roman" w:hAnsi="Times New Roman"/>
          <w:sz w:val="18"/>
          <w:szCs w:val="18"/>
        </w:rPr>
        <w:t>Матафонова</w:t>
      </w:r>
      <w:proofErr w:type="spellEnd"/>
      <w:r w:rsidRPr="002D5F7B">
        <w:rPr>
          <w:rFonts w:ascii="Times New Roman" w:hAnsi="Times New Roman"/>
          <w:sz w:val="18"/>
          <w:szCs w:val="18"/>
        </w:rPr>
        <w:t xml:space="preserve">, Т.Ю., Пелешенко, М.А. Диагностика  и коррекция детей и подростков при посттравматическом стрессовом расстройстве [Текст] / </w:t>
      </w:r>
      <w:proofErr w:type="spellStart"/>
      <w:r w:rsidRPr="002D5F7B">
        <w:rPr>
          <w:rFonts w:ascii="Times New Roman" w:hAnsi="Times New Roman"/>
          <w:sz w:val="18"/>
          <w:szCs w:val="18"/>
        </w:rPr>
        <w:t>Т.Ю.Матафонова</w:t>
      </w:r>
      <w:proofErr w:type="spellEnd"/>
      <w:r w:rsidRPr="002D5F7B">
        <w:rPr>
          <w:rFonts w:ascii="Times New Roman" w:hAnsi="Times New Roman"/>
          <w:sz w:val="18"/>
          <w:szCs w:val="18"/>
        </w:rPr>
        <w:t xml:space="preserve">,  М.А. Пелешенко // Методическое руководство. Ч. 2, 2006.  </w:t>
      </w:r>
    </w:p>
  </w:footnote>
  <w:footnote w:id="2">
    <w:p w:rsidR="00526598" w:rsidRPr="002D5F7B" w:rsidRDefault="00526598" w:rsidP="00A77506">
      <w:pPr>
        <w:pStyle w:val="a4"/>
        <w:spacing w:after="0" w:line="240" w:lineRule="auto"/>
        <w:rPr>
          <w:rFonts w:ascii="Times New Roman" w:hAnsi="Times New Roman"/>
          <w:sz w:val="18"/>
          <w:szCs w:val="18"/>
        </w:rPr>
      </w:pPr>
      <w:r w:rsidRPr="002D5F7B">
        <w:rPr>
          <w:rFonts w:ascii="Times New Roman" w:hAnsi="Times New Roman"/>
          <w:sz w:val="18"/>
          <w:szCs w:val="18"/>
        </w:rPr>
        <w:t>2  Рогов И.П., Настольная книга практического психолога</w:t>
      </w:r>
      <w:r w:rsidRPr="002D5F7B">
        <w:rPr>
          <w:rFonts w:ascii="Times New Roman" w:eastAsiaTheme="minorHAnsi" w:hAnsi="Times New Roman"/>
          <w:color w:val="000000"/>
          <w:sz w:val="18"/>
          <w:szCs w:val="18"/>
          <w:shd w:val="clear" w:color="auto" w:fill="FFFFFF"/>
        </w:rPr>
        <w:t xml:space="preserve"> </w:t>
      </w:r>
      <w:r w:rsidRPr="002D5F7B">
        <w:rPr>
          <w:rFonts w:ascii="Times New Roman" w:hAnsi="Times New Roman"/>
          <w:sz w:val="18"/>
          <w:szCs w:val="18"/>
        </w:rPr>
        <w:t xml:space="preserve"> - М.: </w:t>
      </w:r>
      <w:proofErr w:type="spellStart"/>
      <w:r w:rsidRPr="002D5F7B">
        <w:rPr>
          <w:rFonts w:ascii="Times New Roman" w:hAnsi="Times New Roman"/>
          <w:sz w:val="18"/>
          <w:szCs w:val="18"/>
        </w:rPr>
        <w:t>Гума-нит</w:t>
      </w:r>
      <w:proofErr w:type="spellEnd"/>
      <w:r w:rsidRPr="002D5F7B">
        <w:rPr>
          <w:rFonts w:ascii="Times New Roman" w:hAnsi="Times New Roman"/>
          <w:sz w:val="18"/>
          <w:szCs w:val="18"/>
        </w:rPr>
        <w:t>. изд. центр ВЛАДОС, 1999</w:t>
      </w:r>
    </w:p>
  </w:footnote>
  <w:footnote w:id="3">
    <w:p w:rsidR="00526598" w:rsidRPr="002D5F7B" w:rsidRDefault="00526598" w:rsidP="00A77506">
      <w:pPr>
        <w:spacing w:after="0" w:line="240" w:lineRule="auto"/>
        <w:jc w:val="both"/>
        <w:rPr>
          <w:rFonts w:ascii="Times New Roman" w:hAnsi="Times New Roman" w:cs="Times New Roman"/>
          <w:sz w:val="18"/>
          <w:szCs w:val="18"/>
        </w:rPr>
      </w:pPr>
      <w:r w:rsidRPr="002D5F7B">
        <w:rPr>
          <w:rStyle w:val="a6"/>
          <w:rFonts w:ascii="Times New Roman" w:hAnsi="Times New Roman" w:cs="Times New Roman"/>
          <w:sz w:val="18"/>
          <w:szCs w:val="18"/>
        </w:rPr>
        <w:footnoteRef/>
      </w:r>
      <w:r w:rsidRPr="002D5F7B">
        <w:rPr>
          <w:rFonts w:ascii="Times New Roman" w:hAnsi="Times New Roman" w:cs="Times New Roman"/>
          <w:sz w:val="18"/>
          <w:szCs w:val="18"/>
        </w:rPr>
        <w:t xml:space="preserve"> </w:t>
      </w:r>
      <w:proofErr w:type="spellStart"/>
      <w:r w:rsidRPr="002D5F7B">
        <w:rPr>
          <w:rFonts w:ascii="Times New Roman" w:hAnsi="Times New Roman" w:cs="Times New Roman"/>
          <w:sz w:val="18"/>
          <w:szCs w:val="18"/>
        </w:rPr>
        <w:t>Бетенски</w:t>
      </w:r>
      <w:proofErr w:type="spellEnd"/>
      <w:r w:rsidRPr="002D5F7B">
        <w:rPr>
          <w:rFonts w:ascii="Times New Roman" w:hAnsi="Times New Roman" w:cs="Times New Roman"/>
          <w:sz w:val="18"/>
          <w:szCs w:val="18"/>
        </w:rPr>
        <w:t xml:space="preserve"> Мала «Что ты видишь?»/ </w:t>
      </w:r>
      <w:proofErr w:type="spellStart"/>
      <w:r w:rsidRPr="002D5F7B">
        <w:rPr>
          <w:rFonts w:ascii="Times New Roman" w:hAnsi="Times New Roman" w:cs="Times New Roman"/>
          <w:sz w:val="18"/>
          <w:szCs w:val="18"/>
        </w:rPr>
        <w:t>Арттерапия</w:t>
      </w:r>
      <w:proofErr w:type="spellEnd"/>
      <w:r w:rsidRPr="002D5F7B">
        <w:rPr>
          <w:rFonts w:ascii="Times New Roman" w:hAnsi="Times New Roman" w:cs="Times New Roman"/>
          <w:sz w:val="18"/>
          <w:szCs w:val="18"/>
        </w:rPr>
        <w:t>, «</w:t>
      </w:r>
      <w:proofErr w:type="spellStart"/>
      <w:r w:rsidRPr="002D5F7B">
        <w:rPr>
          <w:rFonts w:ascii="Times New Roman" w:hAnsi="Times New Roman" w:cs="Times New Roman"/>
          <w:sz w:val="18"/>
          <w:szCs w:val="18"/>
        </w:rPr>
        <w:t>Эксмо</w:t>
      </w:r>
      <w:proofErr w:type="spellEnd"/>
      <w:r w:rsidRPr="002D5F7B">
        <w:rPr>
          <w:rFonts w:ascii="Times New Roman" w:hAnsi="Times New Roman" w:cs="Times New Roman"/>
          <w:sz w:val="18"/>
          <w:szCs w:val="18"/>
        </w:rPr>
        <w:t xml:space="preserve"> – пресс», 2002.</w:t>
      </w:r>
    </w:p>
    <w:p w:rsidR="00526598" w:rsidRPr="002D5F7B" w:rsidRDefault="00526598" w:rsidP="00A77506">
      <w:pPr>
        <w:pStyle w:val="a4"/>
        <w:spacing w:after="0" w:line="240" w:lineRule="auto"/>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081"/>
    <w:multiLevelType w:val="hybridMultilevel"/>
    <w:tmpl w:val="24A8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579E8"/>
    <w:multiLevelType w:val="hybridMultilevel"/>
    <w:tmpl w:val="64BE4498"/>
    <w:lvl w:ilvl="0" w:tplc="B64609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F0E67"/>
    <w:multiLevelType w:val="hybridMultilevel"/>
    <w:tmpl w:val="7C7C15C6"/>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B1384"/>
    <w:multiLevelType w:val="hybridMultilevel"/>
    <w:tmpl w:val="A9022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452F2"/>
    <w:multiLevelType w:val="hybridMultilevel"/>
    <w:tmpl w:val="C930DA1A"/>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1A30584A"/>
    <w:multiLevelType w:val="hybridMultilevel"/>
    <w:tmpl w:val="AEFA2538"/>
    <w:lvl w:ilvl="0" w:tplc="404E69C0">
      <w:start w:val="1"/>
      <w:numFmt w:val="bullet"/>
      <w:lvlText w:val=""/>
      <w:lvlJc w:val="left"/>
      <w:pPr>
        <w:tabs>
          <w:tab w:val="num" w:pos="720"/>
        </w:tabs>
        <w:ind w:left="720" w:hanging="360"/>
      </w:pPr>
      <w:rPr>
        <w:rFonts w:ascii="Wingdings" w:hAnsi="Wingdings" w:hint="default"/>
      </w:rPr>
    </w:lvl>
    <w:lvl w:ilvl="1" w:tplc="6512DEE0" w:tentative="1">
      <w:start w:val="1"/>
      <w:numFmt w:val="bullet"/>
      <w:lvlText w:val=""/>
      <w:lvlJc w:val="left"/>
      <w:pPr>
        <w:tabs>
          <w:tab w:val="num" w:pos="1440"/>
        </w:tabs>
        <w:ind w:left="1440" w:hanging="360"/>
      </w:pPr>
      <w:rPr>
        <w:rFonts w:ascii="Wingdings" w:hAnsi="Wingdings" w:hint="default"/>
      </w:rPr>
    </w:lvl>
    <w:lvl w:ilvl="2" w:tplc="D06091E2" w:tentative="1">
      <w:start w:val="1"/>
      <w:numFmt w:val="bullet"/>
      <w:lvlText w:val=""/>
      <w:lvlJc w:val="left"/>
      <w:pPr>
        <w:tabs>
          <w:tab w:val="num" w:pos="2160"/>
        </w:tabs>
        <w:ind w:left="2160" w:hanging="360"/>
      </w:pPr>
      <w:rPr>
        <w:rFonts w:ascii="Wingdings" w:hAnsi="Wingdings" w:hint="default"/>
      </w:rPr>
    </w:lvl>
    <w:lvl w:ilvl="3" w:tplc="215878EE" w:tentative="1">
      <w:start w:val="1"/>
      <w:numFmt w:val="bullet"/>
      <w:lvlText w:val=""/>
      <w:lvlJc w:val="left"/>
      <w:pPr>
        <w:tabs>
          <w:tab w:val="num" w:pos="2880"/>
        </w:tabs>
        <w:ind w:left="2880" w:hanging="360"/>
      </w:pPr>
      <w:rPr>
        <w:rFonts w:ascii="Wingdings" w:hAnsi="Wingdings" w:hint="default"/>
      </w:rPr>
    </w:lvl>
    <w:lvl w:ilvl="4" w:tplc="D09A50C2" w:tentative="1">
      <w:start w:val="1"/>
      <w:numFmt w:val="bullet"/>
      <w:lvlText w:val=""/>
      <w:lvlJc w:val="left"/>
      <w:pPr>
        <w:tabs>
          <w:tab w:val="num" w:pos="3600"/>
        </w:tabs>
        <w:ind w:left="3600" w:hanging="360"/>
      </w:pPr>
      <w:rPr>
        <w:rFonts w:ascii="Wingdings" w:hAnsi="Wingdings" w:hint="default"/>
      </w:rPr>
    </w:lvl>
    <w:lvl w:ilvl="5" w:tplc="84C62BF0" w:tentative="1">
      <w:start w:val="1"/>
      <w:numFmt w:val="bullet"/>
      <w:lvlText w:val=""/>
      <w:lvlJc w:val="left"/>
      <w:pPr>
        <w:tabs>
          <w:tab w:val="num" w:pos="4320"/>
        </w:tabs>
        <w:ind w:left="4320" w:hanging="360"/>
      </w:pPr>
      <w:rPr>
        <w:rFonts w:ascii="Wingdings" w:hAnsi="Wingdings" w:hint="default"/>
      </w:rPr>
    </w:lvl>
    <w:lvl w:ilvl="6" w:tplc="E71E238C" w:tentative="1">
      <w:start w:val="1"/>
      <w:numFmt w:val="bullet"/>
      <w:lvlText w:val=""/>
      <w:lvlJc w:val="left"/>
      <w:pPr>
        <w:tabs>
          <w:tab w:val="num" w:pos="5040"/>
        </w:tabs>
        <w:ind w:left="5040" w:hanging="360"/>
      </w:pPr>
      <w:rPr>
        <w:rFonts w:ascii="Wingdings" w:hAnsi="Wingdings" w:hint="default"/>
      </w:rPr>
    </w:lvl>
    <w:lvl w:ilvl="7" w:tplc="31A8880E" w:tentative="1">
      <w:start w:val="1"/>
      <w:numFmt w:val="bullet"/>
      <w:lvlText w:val=""/>
      <w:lvlJc w:val="left"/>
      <w:pPr>
        <w:tabs>
          <w:tab w:val="num" w:pos="5760"/>
        </w:tabs>
        <w:ind w:left="5760" w:hanging="360"/>
      </w:pPr>
      <w:rPr>
        <w:rFonts w:ascii="Wingdings" w:hAnsi="Wingdings" w:hint="default"/>
      </w:rPr>
    </w:lvl>
    <w:lvl w:ilvl="8" w:tplc="1C8A3EC4" w:tentative="1">
      <w:start w:val="1"/>
      <w:numFmt w:val="bullet"/>
      <w:lvlText w:val=""/>
      <w:lvlJc w:val="left"/>
      <w:pPr>
        <w:tabs>
          <w:tab w:val="num" w:pos="6480"/>
        </w:tabs>
        <w:ind w:left="6480" w:hanging="360"/>
      </w:pPr>
      <w:rPr>
        <w:rFonts w:ascii="Wingdings" w:hAnsi="Wingdings" w:hint="default"/>
      </w:rPr>
    </w:lvl>
  </w:abstractNum>
  <w:abstractNum w:abstractNumId="6">
    <w:nsid w:val="1B6058E1"/>
    <w:multiLevelType w:val="multilevel"/>
    <w:tmpl w:val="CFC4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8545F2"/>
    <w:multiLevelType w:val="hybridMultilevel"/>
    <w:tmpl w:val="34B695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611596"/>
    <w:multiLevelType w:val="hybridMultilevel"/>
    <w:tmpl w:val="8AA6A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520D1"/>
    <w:multiLevelType w:val="hybridMultilevel"/>
    <w:tmpl w:val="3AB818E6"/>
    <w:lvl w:ilvl="0" w:tplc="404E69C0">
      <w:start w:val="1"/>
      <w:numFmt w:val="bullet"/>
      <w:lvlText w:val=""/>
      <w:lvlJc w:val="left"/>
      <w:pPr>
        <w:tabs>
          <w:tab w:val="num" w:pos="720"/>
        </w:tabs>
        <w:ind w:left="720" w:hanging="360"/>
      </w:pPr>
      <w:rPr>
        <w:rFonts w:ascii="Wingdings" w:hAnsi="Wingdings" w:hint="default"/>
      </w:rPr>
    </w:lvl>
    <w:lvl w:ilvl="1" w:tplc="E63C1D7A" w:tentative="1">
      <w:start w:val="1"/>
      <w:numFmt w:val="bullet"/>
      <w:lvlText w:val="•"/>
      <w:lvlJc w:val="left"/>
      <w:pPr>
        <w:tabs>
          <w:tab w:val="num" w:pos="1440"/>
        </w:tabs>
        <w:ind w:left="1440" w:hanging="360"/>
      </w:pPr>
      <w:rPr>
        <w:rFonts w:ascii="Arial" w:hAnsi="Arial" w:hint="default"/>
      </w:rPr>
    </w:lvl>
    <w:lvl w:ilvl="2" w:tplc="17C09A42" w:tentative="1">
      <w:start w:val="1"/>
      <w:numFmt w:val="bullet"/>
      <w:lvlText w:val="•"/>
      <w:lvlJc w:val="left"/>
      <w:pPr>
        <w:tabs>
          <w:tab w:val="num" w:pos="2160"/>
        </w:tabs>
        <w:ind w:left="2160" w:hanging="360"/>
      </w:pPr>
      <w:rPr>
        <w:rFonts w:ascii="Arial" w:hAnsi="Arial" w:hint="default"/>
      </w:rPr>
    </w:lvl>
    <w:lvl w:ilvl="3" w:tplc="5A0AA8AA" w:tentative="1">
      <w:start w:val="1"/>
      <w:numFmt w:val="bullet"/>
      <w:lvlText w:val="•"/>
      <w:lvlJc w:val="left"/>
      <w:pPr>
        <w:tabs>
          <w:tab w:val="num" w:pos="2880"/>
        </w:tabs>
        <w:ind w:left="2880" w:hanging="360"/>
      </w:pPr>
      <w:rPr>
        <w:rFonts w:ascii="Arial" w:hAnsi="Arial" w:hint="default"/>
      </w:rPr>
    </w:lvl>
    <w:lvl w:ilvl="4" w:tplc="26B449FE" w:tentative="1">
      <w:start w:val="1"/>
      <w:numFmt w:val="bullet"/>
      <w:lvlText w:val="•"/>
      <w:lvlJc w:val="left"/>
      <w:pPr>
        <w:tabs>
          <w:tab w:val="num" w:pos="3600"/>
        </w:tabs>
        <w:ind w:left="3600" w:hanging="360"/>
      </w:pPr>
      <w:rPr>
        <w:rFonts w:ascii="Arial" w:hAnsi="Arial" w:hint="default"/>
      </w:rPr>
    </w:lvl>
    <w:lvl w:ilvl="5" w:tplc="28FE1628" w:tentative="1">
      <w:start w:val="1"/>
      <w:numFmt w:val="bullet"/>
      <w:lvlText w:val="•"/>
      <w:lvlJc w:val="left"/>
      <w:pPr>
        <w:tabs>
          <w:tab w:val="num" w:pos="4320"/>
        </w:tabs>
        <w:ind w:left="4320" w:hanging="360"/>
      </w:pPr>
      <w:rPr>
        <w:rFonts w:ascii="Arial" w:hAnsi="Arial" w:hint="default"/>
      </w:rPr>
    </w:lvl>
    <w:lvl w:ilvl="6" w:tplc="776259F4" w:tentative="1">
      <w:start w:val="1"/>
      <w:numFmt w:val="bullet"/>
      <w:lvlText w:val="•"/>
      <w:lvlJc w:val="left"/>
      <w:pPr>
        <w:tabs>
          <w:tab w:val="num" w:pos="5040"/>
        </w:tabs>
        <w:ind w:left="5040" w:hanging="360"/>
      </w:pPr>
      <w:rPr>
        <w:rFonts w:ascii="Arial" w:hAnsi="Arial" w:hint="default"/>
      </w:rPr>
    </w:lvl>
    <w:lvl w:ilvl="7" w:tplc="5A5AB06A" w:tentative="1">
      <w:start w:val="1"/>
      <w:numFmt w:val="bullet"/>
      <w:lvlText w:val="•"/>
      <w:lvlJc w:val="left"/>
      <w:pPr>
        <w:tabs>
          <w:tab w:val="num" w:pos="5760"/>
        </w:tabs>
        <w:ind w:left="5760" w:hanging="360"/>
      </w:pPr>
      <w:rPr>
        <w:rFonts w:ascii="Arial" w:hAnsi="Arial" w:hint="default"/>
      </w:rPr>
    </w:lvl>
    <w:lvl w:ilvl="8" w:tplc="44DAE002" w:tentative="1">
      <w:start w:val="1"/>
      <w:numFmt w:val="bullet"/>
      <w:lvlText w:val="•"/>
      <w:lvlJc w:val="left"/>
      <w:pPr>
        <w:tabs>
          <w:tab w:val="num" w:pos="6480"/>
        </w:tabs>
        <w:ind w:left="6480" w:hanging="360"/>
      </w:pPr>
      <w:rPr>
        <w:rFonts w:ascii="Arial" w:hAnsi="Arial" w:hint="default"/>
      </w:rPr>
    </w:lvl>
  </w:abstractNum>
  <w:abstractNum w:abstractNumId="10">
    <w:nsid w:val="272327A5"/>
    <w:multiLevelType w:val="hybridMultilevel"/>
    <w:tmpl w:val="3AB6A1BE"/>
    <w:lvl w:ilvl="0" w:tplc="09AC66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73D2F"/>
    <w:multiLevelType w:val="hybridMultilevel"/>
    <w:tmpl w:val="F386EE1A"/>
    <w:lvl w:ilvl="0" w:tplc="7272E59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6E3F06"/>
    <w:multiLevelType w:val="multilevel"/>
    <w:tmpl w:val="00E465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9C949BF"/>
    <w:multiLevelType w:val="hybridMultilevel"/>
    <w:tmpl w:val="D0ACF7E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BF87BDA"/>
    <w:multiLevelType w:val="hybridMultilevel"/>
    <w:tmpl w:val="7264D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6F6AFA"/>
    <w:multiLevelType w:val="hybridMultilevel"/>
    <w:tmpl w:val="AED22FBC"/>
    <w:lvl w:ilvl="0" w:tplc="8572E97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10C42"/>
    <w:multiLevelType w:val="hybridMultilevel"/>
    <w:tmpl w:val="744A9BBC"/>
    <w:lvl w:ilvl="0" w:tplc="B5086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F54EA"/>
    <w:multiLevelType w:val="hybridMultilevel"/>
    <w:tmpl w:val="A05431A2"/>
    <w:lvl w:ilvl="0" w:tplc="404E69C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B5450D9"/>
    <w:multiLevelType w:val="multilevel"/>
    <w:tmpl w:val="BB30AD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89034F"/>
    <w:multiLevelType w:val="hybridMultilevel"/>
    <w:tmpl w:val="1A24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E2ED1"/>
    <w:multiLevelType w:val="hybridMultilevel"/>
    <w:tmpl w:val="F7E6C480"/>
    <w:lvl w:ilvl="0" w:tplc="09AC667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147CFB"/>
    <w:multiLevelType w:val="hybridMultilevel"/>
    <w:tmpl w:val="0FEC3C96"/>
    <w:lvl w:ilvl="0" w:tplc="D0C241CE">
      <w:start w:val="1"/>
      <w:numFmt w:val="bullet"/>
      <w:lvlText w:val=""/>
      <w:lvlJc w:val="left"/>
      <w:pPr>
        <w:tabs>
          <w:tab w:val="num" w:pos="720"/>
        </w:tabs>
        <w:ind w:left="720" w:hanging="360"/>
      </w:pPr>
      <w:rPr>
        <w:rFonts w:ascii="Wingdings" w:hAnsi="Wingdings" w:hint="default"/>
      </w:rPr>
    </w:lvl>
    <w:lvl w:ilvl="1" w:tplc="0FC66DA8" w:tentative="1">
      <w:start w:val="1"/>
      <w:numFmt w:val="bullet"/>
      <w:lvlText w:val=""/>
      <w:lvlJc w:val="left"/>
      <w:pPr>
        <w:tabs>
          <w:tab w:val="num" w:pos="1440"/>
        </w:tabs>
        <w:ind w:left="1440" w:hanging="360"/>
      </w:pPr>
      <w:rPr>
        <w:rFonts w:ascii="Wingdings" w:hAnsi="Wingdings" w:hint="default"/>
      </w:rPr>
    </w:lvl>
    <w:lvl w:ilvl="2" w:tplc="492A2FFE" w:tentative="1">
      <w:start w:val="1"/>
      <w:numFmt w:val="bullet"/>
      <w:lvlText w:val=""/>
      <w:lvlJc w:val="left"/>
      <w:pPr>
        <w:tabs>
          <w:tab w:val="num" w:pos="2160"/>
        </w:tabs>
        <w:ind w:left="2160" w:hanging="360"/>
      </w:pPr>
      <w:rPr>
        <w:rFonts w:ascii="Wingdings" w:hAnsi="Wingdings" w:hint="default"/>
      </w:rPr>
    </w:lvl>
    <w:lvl w:ilvl="3" w:tplc="A5203262" w:tentative="1">
      <w:start w:val="1"/>
      <w:numFmt w:val="bullet"/>
      <w:lvlText w:val=""/>
      <w:lvlJc w:val="left"/>
      <w:pPr>
        <w:tabs>
          <w:tab w:val="num" w:pos="2880"/>
        </w:tabs>
        <w:ind w:left="2880" w:hanging="360"/>
      </w:pPr>
      <w:rPr>
        <w:rFonts w:ascii="Wingdings" w:hAnsi="Wingdings" w:hint="default"/>
      </w:rPr>
    </w:lvl>
    <w:lvl w:ilvl="4" w:tplc="27203A3C" w:tentative="1">
      <w:start w:val="1"/>
      <w:numFmt w:val="bullet"/>
      <w:lvlText w:val=""/>
      <w:lvlJc w:val="left"/>
      <w:pPr>
        <w:tabs>
          <w:tab w:val="num" w:pos="3600"/>
        </w:tabs>
        <w:ind w:left="3600" w:hanging="360"/>
      </w:pPr>
      <w:rPr>
        <w:rFonts w:ascii="Wingdings" w:hAnsi="Wingdings" w:hint="default"/>
      </w:rPr>
    </w:lvl>
    <w:lvl w:ilvl="5" w:tplc="8AF0A0E6" w:tentative="1">
      <w:start w:val="1"/>
      <w:numFmt w:val="bullet"/>
      <w:lvlText w:val=""/>
      <w:lvlJc w:val="left"/>
      <w:pPr>
        <w:tabs>
          <w:tab w:val="num" w:pos="4320"/>
        </w:tabs>
        <w:ind w:left="4320" w:hanging="360"/>
      </w:pPr>
      <w:rPr>
        <w:rFonts w:ascii="Wingdings" w:hAnsi="Wingdings" w:hint="default"/>
      </w:rPr>
    </w:lvl>
    <w:lvl w:ilvl="6" w:tplc="1CC66156" w:tentative="1">
      <w:start w:val="1"/>
      <w:numFmt w:val="bullet"/>
      <w:lvlText w:val=""/>
      <w:lvlJc w:val="left"/>
      <w:pPr>
        <w:tabs>
          <w:tab w:val="num" w:pos="5040"/>
        </w:tabs>
        <w:ind w:left="5040" w:hanging="360"/>
      </w:pPr>
      <w:rPr>
        <w:rFonts w:ascii="Wingdings" w:hAnsi="Wingdings" w:hint="default"/>
      </w:rPr>
    </w:lvl>
    <w:lvl w:ilvl="7" w:tplc="B31CBB10" w:tentative="1">
      <w:start w:val="1"/>
      <w:numFmt w:val="bullet"/>
      <w:lvlText w:val=""/>
      <w:lvlJc w:val="left"/>
      <w:pPr>
        <w:tabs>
          <w:tab w:val="num" w:pos="5760"/>
        </w:tabs>
        <w:ind w:left="5760" w:hanging="360"/>
      </w:pPr>
      <w:rPr>
        <w:rFonts w:ascii="Wingdings" w:hAnsi="Wingdings" w:hint="default"/>
      </w:rPr>
    </w:lvl>
    <w:lvl w:ilvl="8" w:tplc="C966C392" w:tentative="1">
      <w:start w:val="1"/>
      <w:numFmt w:val="bullet"/>
      <w:lvlText w:val=""/>
      <w:lvlJc w:val="left"/>
      <w:pPr>
        <w:tabs>
          <w:tab w:val="num" w:pos="6480"/>
        </w:tabs>
        <w:ind w:left="6480" w:hanging="360"/>
      </w:pPr>
      <w:rPr>
        <w:rFonts w:ascii="Wingdings" w:hAnsi="Wingdings" w:hint="default"/>
      </w:rPr>
    </w:lvl>
  </w:abstractNum>
  <w:abstractNum w:abstractNumId="22">
    <w:nsid w:val="44F53DFF"/>
    <w:multiLevelType w:val="hybridMultilevel"/>
    <w:tmpl w:val="3C3AC96C"/>
    <w:lvl w:ilvl="0" w:tplc="E630524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6F049D"/>
    <w:multiLevelType w:val="hybridMultilevel"/>
    <w:tmpl w:val="4B600808"/>
    <w:lvl w:ilvl="0" w:tplc="0BF4E50A">
      <w:start w:val="1"/>
      <w:numFmt w:val="bullet"/>
      <w:lvlText w:val="-"/>
      <w:lvlJc w:val="left"/>
      <w:pPr>
        <w:ind w:left="1494" w:hanging="360"/>
      </w:pPr>
      <w:rPr>
        <w:rFonts w:ascii="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91038AB"/>
    <w:multiLevelType w:val="hybridMultilevel"/>
    <w:tmpl w:val="6A36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649DA"/>
    <w:multiLevelType w:val="hybridMultilevel"/>
    <w:tmpl w:val="2D0A2A18"/>
    <w:lvl w:ilvl="0" w:tplc="FBFEF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F70885"/>
    <w:multiLevelType w:val="hybridMultilevel"/>
    <w:tmpl w:val="8C8C3E5C"/>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9C5C16"/>
    <w:multiLevelType w:val="hybridMultilevel"/>
    <w:tmpl w:val="238CF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42C20"/>
    <w:multiLevelType w:val="multilevel"/>
    <w:tmpl w:val="F7FE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65C9C"/>
    <w:multiLevelType w:val="hybridMultilevel"/>
    <w:tmpl w:val="78DC0BEA"/>
    <w:lvl w:ilvl="0" w:tplc="B91AAEE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7C38AA"/>
    <w:multiLevelType w:val="hybridMultilevel"/>
    <w:tmpl w:val="BF90728E"/>
    <w:lvl w:ilvl="0" w:tplc="1CA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C66779"/>
    <w:multiLevelType w:val="hybridMultilevel"/>
    <w:tmpl w:val="1F4AC280"/>
    <w:lvl w:ilvl="0" w:tplc="99F249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5DB4AED"/>
    <w:multiLevelType w:val="hybridMultilevel"/>
    <w:tmpl w:val="63E48976"/>
    <w:lvl w:ilvl="0" w:tplc="1C485128">
      <w:start w:val="1"/>
      <w:numFmt w:val="bullet"/>
      <w:lvlText w:val="•"/>
      <w:lvlJc w:val="left"/>
      <w:pPr>
        <w:tabs>
          <w:tab w:val="num" w:pos="720"/>
        </w:tabs>
        <w:ind w:left="720" w:hanging="360"/>
      </w:pPr>
      <w:rPr>
        <w:rFonts w:ascii="Arial" w:hAnsi="Arial" w:hint="default"/>
      </w:rPr>
    </w:lvl>
    <w:lvl w:ilvl="1" w:tplc="E63C1D7A" w:tentative="1">
      <w:start w:val="1"/>
      <w:numFmt w:val="bullet"/>
      <w:lvlText w:val="•"/>
      <w:lvlJc w:val="left"/>
      <w:pPr>
        <w:tabs>
          <w:tab w:val="num" w:pos="1440"/>
        </w:tabs>
        <w:ind w:left="1440" w:hanging="360"/>
      </w:pPr>
      <w:rPr>
        <w:rFonts w:ascii="Arial" w:hAnsi="Arial" w:hint="default"/>
      </w:rPr>
    </w:lvl>
    <w:lvl w:ilvl="2" w:tplc="17C09A42" w:tentative="1">
      <w:start w:val="1"/>
      <w:numFmt w:val="bullet"/>
      <w:lvlText w:val="•"/>
      <w:lvlJc w:val="left"/>
      <w:pPr>
        <w:tabs>
          <w:tab w:val="num" w:pos="2160"/>
        </w:tabs>
        <w:ind w:left="2160" w:hanging="360"/>
      </w:pPr>
      <w:rPr>
        <w:rFonts w:ascii="Arial" w:hAnsi="Arial" w:hint="default"/>
      </w:rPr>
    </w:lvl>
    <w:lvl w:ilvl="3" w:tplc="5A0AA8AA" w:tentative="1">
      <w:start w:val="1"/>
      <w:numFmt w:val="bullet"/>
      <w:lvlText w:val="•"/>
      <w:lvlJc w:val="left"/>
      <w:pPr>
        <w:tabs>
          <w:tab w:val="num" w:pos="2880"/>
        </w:tabs>
        <w:ind w:left="2880" w:hanging="360"/>
      </w:pPr>
      <w:rPr>
        <w:rFonts w:ascii="Arial" w:hAnsi="Arial" w:hint="default"/>
      </w:rPr>
    </w:lvl>
    <w:lvl w:ilvl="4" w:tplc="26B449FE" w:tentative="1">
      <w:start w:val="1"/>
      <w:numFmt w:val="bullet"/>
      <w:lvlText w:val="•"/>
      <w:lvlJc w:val="left"/>
      <w:pPr>
        <w:tabs>
          <w:tab w:val="num" w:pos="3600"/>
        </w:tabs>
        <w:ind w:left="3600" w:hanging="360"/>
      </w:pPr>
      <w:rPr>
        <w:rFonts w:ascii="Arial" w:hAnsi="Arial" w:hint="default"/>
      </w:rPr>
    </w:lvl>
    <w:lvl w:ilvl="5" w:tplc="28FE1628" w:tentative="1">
      <w:start w:val="1"/>
      <w:numFmt w:val="bullet"/>
      <w:lvlText w:val="•"/>
      <w:lvlJc w:val="left"/>
      <w:pPr>
        <w:tabs>
          <w:tab w:val="num" w:pos="4320"/>
        </w:tabs>
        <w:ind w:left="4320" w:hanging="360"/>
      </w:pPr>
      <w:rPr>
        <w:rFonts w:ascii="Arial" w:hAnsi="Arial" w:hint="default"/>
      </w:rPr>
    </w:lvl>
    <w:lvl w:ilvl="6" w:tplc="776259F4" w:tentative="1">
      <w:start w:val="1"/>
      <w:numFmt w:val="bullet"/>
      <w:lvlText w:val="•"/>
      <w:lvlJc w:val="left"/>
      <w:pPr>
        <w:tabs>
          <w:tab w:val="num" w:pos="5040"/>
        </w:tabs>
        <w:ind w:left="5040" w:hanging="360"/>
      </w:pPr>
      <w:rPr>
        <w:rFonts w:ascii="Arial" w:hAnsi="Arial" w:hint="default"/>
      </w:rPr>
    </w:lvl>
    <w:lvl w:ilvl="7" w:tplc="5A5AB06A" w:tentative="1">
      <w:start w:val="1"/>
      <w:numFmt w:val="bullet"/>
      <w:lvlText w:val="•"/>
      <w:lvlJc w:val="left"/>
      <w:pPr>
        <w:tabs>
          <w:tab w:val="num" w:pos="5760"/>
        </w:tabs>
        <w:ind w:left="5760" w:hanging="360"/>
      </w:pPr>
      <w:rPr>
        <w:rFonts w:ascii="Arial" w:hAnsi="Arial" w:hint="default"/>
      </w:rPr>
    </w:lvl>
    <w:lvl w:ilvl="8" w:tplc="44DAE002" w:tentative="1">
      <w:start w:val="1"/>
      <w:numFmt w:val="bullet"/>
      <w:lvlText w:val="•"/>
      <w:lvlJc w:val="left"/>
      <w:pPr>
        <w:tabs>
          <w:tab w:val="num" w:pos="6480"/>
        </w:tabs>
        <w:ind w:left="6480" w:hanging="360"/>
      </w:pPr>
      <w:rPr>
        <w:rFonts w:ascii="Arial" w:hAnsi="Arial" w:hint="default"/>
      </w:rPr>
    </w:lvl>
  </w:abstractNum>
  <w:abstractNum w:abstractNumId="33">
    <w:nsid w:val="6626137C"/>
    <w:multiLevelType w:val="hybridMultilevel"/>
    <w:tmpl w:val="6FFA491E"/>
    <w:lvl w:ilvl="0" w:tplc="550887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91218"/>
    <w:multiLevelType w:val="hybridMultilevel"/>
    <w:tmpl w:val="97646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276787"/>
    <w:multiLevelType w:val="hybridMultilevel"/>
    <w:tmpl w:val="FDC62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E14C54"/>
    <w:multiLevelType w:val="hybridMultilevel"/>
    <w:tmpl w:val="C9DA44CE"/>
    <w:lvl w:ilvl="0" w:tplc="E6305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9422D4"/>
    <w:multiLevelType w:val="hybridMultilevel"/>
    <w:tmpl w:val="ABB4CAFE"/>
    <w:lvl w:ilvl="0" w:tplc="0CACA6DA">
      <w:start w:val="1"/>
      <w:numFmt w:val="bullet"/>
      <w:lvlText w:val=""/>
      <w:lvlJc w:val="left"/>
      <w:pPr>
        <w:tabs>
          <w:tab w:val="num" w:pos="720"/>
        </w:tabs>
        <w:ind w:left="720" w:hanging="360"/>
      </w:pPr>
      <w:rPr>
        <w:rFonts w:ascii="Wingdings" w:hAnsi="Wingdings" w:hint="default"/>
      </w:rPr>
    </w:lvl>
    <w:lvl w:ilvl="1" w:tplc="6AB2BB7E" w:tentative="1">
      <w:start w:val="1"/>
      <w:numFmt w:val="bullet"/>
      <w:lvlText w:val=""/>
      <w:lvlJc w:val="left"/>
      <w:pPr>
        <w:tabs>
          <w:tab w:val="num" w:pos="1440"/>
        </w:tabs>
        <w:ind w:left="1440" w:hanging="360"/>
      </w:pPr>
      <w:rPr>
        <w:rFonts w:ascii="Wingdings" w:hAnsi="Wingdings" w:hint="default"/>
      </w:rPr>
    </w:lvl>
    <w:lvl w:ilvl="2" w:tplc="4D6A2E88" w:tentative="1">
      <w:start w:val="1"/>
      <w:numFmt w:val="bullet"/>
      <w:lvlText w:val=""/>
      <w:lvlJc w:val="left"/>
      <w:pPr>
        <w:tabs>
          <w:tab w:val="num" w:pos="2160"/>
        </w:tabs>
        <w:ind w:left="2160" w:hanging="360"/>
      </w:pPr>
      <w:rPr>
        <w:rFonts w:ascii="Wingdings" w:hAnsi="Wingdings" w:hint="default"/>
      </w:rPr>
    </w:lvl>
    <w:lvl w:ilvl="3" w:tplc="833E6F6A" w:tentative="1">
      <w:start w:val="1"/>
      <w:numFmt w:val="bullet"/>
      <w:lvlText w:val=""/>
      <w:lvlJc w:val="left"/>
      <w:pPr>
        <w:tabs>
          <w:tab w:val="num" w:pos="2880"/>
        </w:tabs>
        <w:ind w:left="2880" w:hanging="360"/>
      </w:pPr>
      <w:rPr>
        <w:rFonts w:ascii="Wingdings" w:hAnsi="Wingdings" w:hint="default"/>
      </w:rPr>
    </w:lvl>
    <w:lvl w:ilvl="4" w:tplc="A48AE74C" w:tentative="1">
      <w:start w:val="1"/>
      <w:numFmt w:val="bullet"/>
      <w:lvlText w:val=""/>
      <w:lvlJc w:val="left"/>
      <w:pPr>
        <w:tabs>
          <w:tab w:val="num" w:pos="3600"/>
        </w:tabs>
        <w:ind w:left="3600" w:hanging="360"/>
      </w:pPr>
      <w:rPr>
        <w:rFonts w:ascii="Wingdings" w:hAnsi="Wingdings" w:hint="default"/>
      </w:rPr>
    </w:lvl>
    <w:lvl w:ilvl="5" w:tplc="D43A3406" w:tentative="1">
      <w:start w:val="1"/>
      <w:numFmt w:val="bullet"/>
      <w:lvlText w:val=""/>
      <w:lvlJc w:val="left"/>
      <w:pPr>
        <w:tabs>
          <w:tab w:val="num" w:pos="4320"/>
        </w:tabs>
        <w:ind w:left="4320" w:hanging="360"/>
      </w:pPr>
      <w:rPr>
        <w:rFonts w:ascii="Wingdings" w:hAnsi="Wingdings" w:hint="default"/>
      </w:rPr>
    </w:lvl>
    <w:lvl w:ilvl="6" w:tplc="3D30D0B2" w:tentative="1">
      <w:start w:val="1"/>
      <w:numFmt w:val="bullet"/>
      <w:lvlText w:val=""/>
      <w:lvlJc w:val="left"/>
      <w:pPr>
        <w:tabs>
          <w:tab w:val="num" w:pos="5040"/>
        </w:tabs>
        <w:ind w:left="5040" w:hanging="360"/>
      </w:pPr>
      <w:rPr>
        <w:rFonts w:ascii="Wingdings" w:hAnsi="Wingdings" w:hint="default"/>
      </w:rPr>
    </w:lvl>
    <w:lvl w:ilvl="7" w:tplc="E0DAB55A" w:tentative="1">
      <w:start w:val="1"/>
      <w:numFmt w:val="bullet"/>
      <w:lvlText w:val=""/>
      <w:lvlJc w:val="left"/>
      <w:pPr>
        <w:tabs>
          <w:tab w:val="num" w:pos="5760"/>
        </w:tabs>
        <w:ind w:left="5760" w:hanging="360"/>
      </w:pPr>
      <w:rPr>
        <w:rFonts w:ascii="Wingdings" w:hAnsi="Wingdings" w:hint="default"/>
      </w:rPr>
    </w:lvl>
    <w:lvl w:ilvl="8" w:tplc="B7141EC6" w:tentative="1">
      <w:start w:val="1"/>
      <w:numFmt w:val="bullet"/>
      <w:lvlText w:val=""/>
      <w:lvlJc w:val="left"/>
      <w:pPr>
        <w:tabs>
          <w:tab w:val="num" w:pos="6480"/>
        </w:tabs>
        <w:ind w:left="6480" w:hanging="360"/>
      </w:pPr>
      <w:rPr>
        <w:rFonts w:ascii="Wingdings" w:hAnsi="Wingdings" w:hint="default"/>
      </w:rPr>
    </w:lvl>
  </w:abstractNum>
  <w:abstractNum w:abstractNumId="38">
    <w:nsid w:val="70E70B99"/>
    <w:multiLevelType w:val="hybridMultilevel"/>
    <w:tmpl w:val="BEF2C940"/>
    <w:lvl w:ilvl="0" w:tplc="404E69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AF0A5E"/>
    <w:multiLevelType w:val="hybridMultilevel"/>
    <w:tmpl w:val="E3F6E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592ED0"/>
    <w:multiLevelType w:val="multilevel"/>
    <w:tmpl w:val="330CC4DA"/>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B245422"/>
    <w:multiLevelType w:val="hybridMultilevel"/>
    <w:tmpl w:val="32184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76691"/>
    <w:multiLevelType w:val="hybridMultilevel"/>
    <w:tmpl w:val="4F4C82D2"/>
    <w:lvl w:ilvl="0" w:tplc="404E69C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0"/>
  </w:num>
  <w:num w:numId="4">
    <w:abstractNumId w:val="27"/>
  </w:num>
  <w:num w:numId="5">
    <w:abstractNumId w:val="34"/>
  </w:num>
  <w:num w:numId="6">
    <w:abstractNumId w:val="39"/>
  </w:num>
  <w:num w:numId="7">
    <w:abstractNumId w:val="4"/>
  </w:num>
  <w:num w:numId="8">
    <w:abstractNumId w:val="10"/>
  </w:num>
  <w:num w:numId="9">
    <w:abstractNumId w:val="32"/>
  </w:num>
  <w:num w:numId="10">
    <w:abstractNumId w:val="5"/>
  </w:num>
  <w:num w:numId="11">
    <w:abstractNumId w:val="9"/>
  </w:num>
  <w:num w:numId="12">
    <w:abstractNumId w:val="37"/>
  </w:num>
  <w:num w:numId="13">
    <w:abstractNumId w:val="21"/>
  </w:num>
  <w:num w:numId="14">
    <w:abstractNumId w:val="42"/>
  </w:num>
  <w:num w:numId="15">
    <w:abstractNumId w:val="8"/>
  </w:num>
  <w:num w:numId="16">
    <w:abstractNumId w:val="0"/>
  </w:num>
  <w:num w:numId="17">
    <w:abstractNumId w:val="17"/>
  </w:num>
  <w:num w:numId="18">
    <w:abstractNumId w:val="13"/>
  </w:num>
  <w:num w:numId="19">
    <w:abstractNumId w:val="38"/>
  </w:num>
  <w:num w:numId="20">
    <w:abstractNumId w:val="36"/>
  </w:num>
  <w:num w:numId="21">
    <w:abstractNumId w:val="16"/>
  </w:num>
  <w:num w:numId="22">
    <w:abstractNumId w:val="11"/>
  </w:num>
  <w:num w:numId="23">
    <w:abstractNumId w:val="7"/>
  </w:num>
  <w:num w:numId="24">
    <w:abstractNumId w:val="35"/>
  </w:num>
  <w:num w:numId="25">
    <w:abstractNumId w:val="15"/>
  </w:num>
  <w:num w:numId="26">
    <w:abstractNumId w:val="2"/>
  </w:num>
  <w:num w:numId="27">
    <w:abstractNumId w:val="26"/>
  </w:num>
  <w:num w:numId="28">
    <w:abstractNumId w:val="22"/>
  </w:num>
  <w:num w:numId="29">
    <w:abstractNumId w:val="23"/>
  </w:num>
  <w:num w:numId="30">
    <w:abstractNumId w:val="33"/>
  </w:num>
  <w:num w:numId="31">
    <w:abstractNumId w:val="12"/>
  </w:num>
  <w:num w:numId="32">
    <w:abstractNumId w:val="28"/>
  </w:num>
  <w:num w:numId="33">
    <w:abstractNumId w:val="41"/>
  </w:num>
  <w:num w:numId="34">
    <w:abstractNumId w:val="6"/>
  </w:num>
  <w:num w:numId="35">
    <w:abstractNumId w:val="1"/>
  </w:num>
  <w:num w:numId="36">
    <w:abstractNumId w:val="40"/>
  </w:num>
  <w:num w:numId="37">
    <w:abstractNumId w:val="18"/>
  </w:num>
  <w:num w:numId="38">
    <w:abstractNumId w:val="19"/>
  </w:num>
  <w:num w:numId="39">
    <w:abstractNumId w:val="30"/>
  </w:num>
  <w:num w:numId="40">
    <w:abstractNumId w:val="31"/>
  </w:num>
  <w:num w:numId="41">
    <w:abstractNumId w:val="25"/>
  </w:num>
  <w:num w:numId="42">
    <w:abstractNumId w:val="2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CC"/>
    <w:rsid w:val="00030DB3"/>
    <w:rsid w:val="00046FEC"/>
    <w:rsid w:val="000662E7"/>
    <w:rsid w:val="000728D2"/>
    <w:rsid w:val="00083E83"/>
    <w:rsid w:val="000961FE"/>
    <w:rsid w:val="000C0A45"/>
    <w:rsid w:val="000D427F"/>
    <w:rsid w:val="00127FF7"/>
    <w:rsid w:val="001417A9"/>
    <w:rsid w:val="0015308B"/>
    <w:rsid w:val="00153A7D"/>
    <w:rsid w:val="001904F2"/>
    <w:rsid w:val="00194418"/>
    <w:rsid w:val="001B5340"/>
    <w:rsid w:val="00211C33"/>
    <w:rsid w:val="0024200F"/>
    <w:rsid w:val="0025480A"/>
    <w:rsid w:val="00255250"/>
    <w:rsid w:val="002624A0"/>
    <w:rsid w:val="002834BD"/>
    <w:rsid w:val="00284805"/>
    <w:rsid w:val="002D25FF"/>
    <w:rsid w:val="002D30A6"/>
    <w:rsid w:val="002D5F7B"/>
    <w:rsid w:val="002F368F"/>
    <w:rsid w:val="00303071"/>
    <w:rsid w:val="00320ECF"/>
    <w:rsid w:val="00335013"/>
    <w:rsid w:val="00341711"/>
    <w:rsid w:val="00365BDA"/>
    <w:rsid w:val="003705CF"/>
    <w:rsid w:val="00376041"/>
    <w:rsid w:val="003924C9"/>
    <w:rsid w:val="00392F49"/>
    <w:rsid w:val="003953D1"/>
    <w:rsid w:val="003A0BE8"/>
    <w:rsid w:val="003A2A9A"/>
    <w:rsid w:val="003B2270"/>
    <w:rsid w:val="003B7580"/>
    <w:rsid w:val="003C2C40"/>
    <w:rsid w:val="003D1726"/>
    <w:rsid w:val="003E09A3"/>
    <w:rsid w:val="00400D1C"/>
    <w:rsid w:val="004036AB"/>
    <w:rsid w:val="00404785"/>
    <w:rsid w:val="00416708"/>
    <w:rsid w:val="00435655"/>
    <w:rsid w:val="00446644"/>
    <w:rsid w:val="00447D2B"/>
    <w:rsid w:val="00457588"/>
    <w:rsid w:val="00470D1B"/>
    <w:rsid w:val="00471185"/>
    <w:rsid w:val="004923C9"/>
    <w:rsid w:val="004A6531"/>
    <w:rsid w:val="004C4D03"/>
    <w:rsid w:val="004D248E"/>
    <w:rsid w:val="004E49AB"/>
    <w:rsid w:val="004F69B8"/>
    <w:rsid w:val="00526598"/>
    <w:rsid w:val="00532279"/>
    <w:rsid w:val="0055594A"/>
    <w:rsid w:val="00556CB7"/>
    <w:rsid w:val="0057316A"/>
    <w:rsid w:val="005A48B6"/>
    <w:rsid w:val="005A6D9A"/>
    <w:rsid w:val="005A7625"/>
    <w:rsid w:val="005B73AA"/>
    <w:rsid w:val="005C1430"/>
    <w:rsid w:val="005E23AA"/>
    <w:rsid w:val="00603D1E"/>
    <w:rsid w:val="00606A94"/>
    <w:rsid w:val="006135E6"/>
    <w:rsid w:val="006270E5"/>
    <w:rsid w:val="00662591"/>
    <w:rsid w:val="00671EB5"/>
    <w:rsid w:val="006A011C"/>
    <w:rsid w:val="006A086F"/>
    <w:rsid w:val="006A6542"/>
    <w:rsid w:val="006C07BE"/>
    <w:rsid w:val="006C1024"/>
    <w:rsid w:val="006C4717"/>
    <w:rsid w:val="006D15A8"/>
    <w:rsid w:val="006D4D61"/>
    <w:rsid w:val="006F1AC9"/>
    <w:rsid w:val="006F3C94"/>
    <w:rsid w:val="006F4805"/>
    <w:rsid w:val="006F5E70"/>
    <w:rsid w:val="006F6D7F"/>
    <w:rsid w:val="00720AC3"/>
    <w:rsid w:val="00742431"/>
    <w:rsid w:val="0074771A"/>
    <w:rsid w:val="007603B3"/>
    <w:rsid w:val="00767A4B"/>
    <w:rsid w:val="00774462"/>
    <w:rsid w:val="007776FD"/>
    <w:rsid w:val="00785481"/>
    <w:rsid w:val="007C12AB"/>
    <w:rsid w:val="007D768C"/>
    <w:rsid w:val="00814B73"/>
    <w:rsid w:val="00815FDF"/>
    <w:rsid w:val="00847599"/>
    <w:rsid w:val="00847CDB"/>
    <w:rsid w:val="00851779"/>
    <w:rsid w:val="00856C10"/>
    <w:rsid w:val="008852F5"/>
    <w:rsid w:val="008C0B99"/>
    <w:rsid w:val="008C1C83"/>
    <w:rsid w:val="008C3219"/>
    <w:rsid w:val="008D1E58"/>
    <w:rsid w:val="008F5855"/>
    <w:rsid w:val="0090137E"/>
    <w:rsid w:val="009055B1"/>
    <w:rsid w:val="0091153D"/>
    <w:rsid w:val="0091472E"/>
    <w:rsid w:val="00930DD2"/>
    <w:rsid w:val="00963DE0"/>
    <w:rsid w:val="009742A5"/>
    <w:rsid w:val="00974E7A"/>
    <w:rsid w:val="00984893"/>
    <w:rsid w:val="00986AD9"/>
    <w:rsid w:val="009970D0"/>
    <w:rsid w:val="009B28E2"/>
    <w:rsid w:val="009D314F"/>
    <w:rsid w:val="009E4E08"/>
    <w:rsid w:val="00A062C6"/>
    <w:rsid w:val="00A177B8"/>
    <w:rsid w:val="00A55A6B"/>
    <w:rsid w:val="00A5691B"/>
    <w:rsid w:val="00A656E5"/>
    <w:rsid w:val="00A77506"/>
    <w:rsid w:val="00A80BED"/>
    <w:rsid w:val="00A81ED4"/>
    <w:rsid w:val="00AD24AB"/>
    <w:rsid w:val="00B007FF"/>
    <w:rsid w:val="00B01F56"/>
    <w:rsid w:val="00B046CF"/>
    <w:rsid w:val="00B432D9"/>
    <w:rsid w:val="00B53F90"/>
    <w:rsid w:val="00B77081"/>
    <w:rsid w:val="00B90C1D"/>
    <w:rsid w:val="00BA3285"/>
    <w:rsid w:val="00BC7662"/>
    <w:rsid w:val="00BF246F"/>
    <w:rsid w:val="00BF7A91"/>
    <w:rsid w:val="00BF7F21"/>
    <w:rsid w:val="00C1309A"/>
    <w:rsid w:val="00C27B68"/>
    <w:rsid w:val="00C70C8A"/>
    <w:rsid w:val="00C72EC6"/>
    <w:rsid w:val="00C74AF6"/>
    <w:rsid w:val="00C901B7"/>
    <w:rsid w:val="00C92358"/>
    <w:rsid w:val="00CA098E"/>
    <w:rsid w:val="00CA56B2"/>
    <w:rsid w:val="00CD0FD5"/>
    <w:rsid w:val="00CD74CA"/>
    <w:rsid w:val="00CF2739"/>
    <w:rsid w:val="00CF3414"/>
    <w:rsid w:val="00D00902"/>
    <w:rsid w:val="00D048CC"/>
    <w:rsid w:val="00D56731"/>
    <w:rsid w:val="00D7210B"/>
    <w:rsid w:val="00D728E4"/>
    <w:rsid w:val="00D7353E"/>
    <w:rsid w:val="00D8174F"/>
    <w:rsid w:val="00D96B10"/>
    <w:rsid w:val="00DC7CCC"/>
    <w:rsid w:val="00E07049"/>
    <w:rsid w:val="00E109AD"/>
    <w:rsid w:val="00E13CCD"/>
    <w:rsid w:val="00E14DA2"/>
    <w:rsid w:val="00E166F4"/>
    <w:rsid w:val="00E226E2"/>
    <w:rsid w:val="00E318A1"/>
    <w:rsid w:val="00E376FA"/>
    <w:rsid w:val="00E37974"/>
    <w:rsid w:val="00E478D3"/>
    <w:rsid w:val="00E553ED"/>
    <w:rsid w:val="00E879B7"/>
    <w:rsid w:val="00E96F78"/>
    <w:rsid w:val="00E978F9"/>
    <w:rsid w:val="00EA79BE"/>
    <w:rsid w:val="00EB160A"/>
    <w:rsid w:val="00EC3C3A"/>
    <w:rsid w:val="00EC5435"/>
    <w:rsid w:val="00EC68F3"/>
    <w:rsid w:val="00EE3242"/>
    <w:rsid w:val="00EF33AF"/>
    <w:rsid w:val="00EF6D18"/>
    <w:rsid w:val="00F12DD4"/>
    <w:rsid w:val="00F272A7"/>
    <w:rsid w:val="00F310B3"/>
    <w:rsid w:val="00F31B9B"/>
    <w:rsid w:val="00F525E0"/>
    <w:rsid w:val="00F570AA"/>
    <w:rsid w:val="00F579E8"/>
    <w:rsid w:val="00F71B40"/>
    <w:rsid w:val="00F831F6"/>
    <w:rsid w:val="00F9416D"/>
    <w:rsid w:val="00F97CAF"/>
    <w:rsid w:val="00FB2067"/>
    <w:rsid w:val="00FD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05"/>
    <w:pPr>
      <w:ind w:left="720"/>
      <w:contextualSpacing/>
    </w:pPr>
  </w:style>
  <w:style w:type="paragraph" w:styleId="a4">
    <w:name w:val="footnote text"/>
    <w:basedOn w:val="a"/>
    <w:link w:val="a5"/>
    <w:uiPriority w:val="99"/>
    <w:unhideWhenUsed/>
    <w:rsid w:val="00A77506"/>
    <w:rPr>
      <w:rFonts w:ascii="Calibri" w:eastAsia="Times New Roman" w:hAnsi="Calibri" w:cs="Times New Roman"/>
      <w:sz w:val="20"/>
      <w:szCs w:val="20"/>
    </w:rPr>
  </w:style>
  <w:style w:type="character" w:customStyle="1" w:styleId="a5">
    <w:name w:val="Текст сноски Знак"/>
    <w:basedOn w:val="a0"/>
    <w:link w:val="a4"/>
    <w:uiPriority w:val="99"/>
    <w:rsid w:val="00A77506"/>
    <w:rPr>
      <w:rFonts w:ascii="Calibri" w:eastAsia="Times New Roman" w:hAnsi="Calibri" w:cs="Times New Roman"/>
      <w:sz w:val="20"/>
      <w:szCs w:val="20"/>
    </w:rPr>
  </w:style>
  <w:style w:type="character" w:styleId="a6">
    <w:name w:val="footnote reference"/>
    <w:uiPriority w:val="99"/>
    <w:semiHidden/>
    <w:unhideWhenUsed/>
    <w:rsid w:val="00A77506"/>
    <w:rPr>
      <w:vertAlign w:val="superscript"/>
    </w:rPr>
  </w:style>
  <w:style w:type="paragraph" w:styleId="a7">
    <w:name w:val="header"/>
    <w:basedOn w:val="a"/>
    <w:link w:val="a8"/>
    <w:uiPriority w:val="99"/>
    <w:unhideWhenUsed/>
    <w:rsid w:val="009742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2A5"/>
  </w:style>
  <w:style w:type="paragraph" w:styleId="a9">
    <w:name w:val="footer"/>
    <w:basedOn w:val="a"/>
    <w:link w:val="aa"/>
    <w:uiPriority w:val="99"/>
    <w:unhideWhenUsed/>
    <w:rsid w:val="009742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2A5"/>
  </w:style>
  <w:style w:type="table" w:styleId="ab">
    <w:name w:val="Table Grid"/>
    <w:basedOn w:val="a1"/>
    <w:uiPriority w:val="59"/>
    <w:rsid w:val="00A5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923C9"/>
    <w:pPr>
      <w:spacing w:after="0" w:line="240" w:lineRule="auto"/>
    </w:pPr>
    <w:rPr>
      <w:rFonts w:ascii="Calibri" w:hAnsi="Calibri" w:cs="Calibri"/>
      <w:sz w:val="16"/>
      <w:szCs w:val="16"/>
    </w:rPr>
  </w:style>
  <w:style w:type="character" w:customStyle="1" w:styleId="ad">
    <w:name w:val="Текст выноски Знак"/>
    <w:basedOn w:val="a0"/>
    <w:link w:val="ac"/>
    <w:uiPriority w:val="99"/>
    <w:semiHidden/>
    <w:rsid w:val="004923C9"/>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05"/>
    <w:pPr>
      <w:ind w:left="720"/>
      <w:contextualSpacing/>
    </w:pPr>
  </w:style>
  <w:style w:type="paragraph" w:styleId="a4">
    <w:name w:val="footnote text"/>
    <w:basedOn w:val="a"/>
    <w:link w:val="a5"/>
    <w:uiPriority w:val="99"/>
    <w:unhideWhenUsed/>
    <w:rsid w:val="00A77506"/>
    <w:rPr>
      <w:rFonts w:ascii="Calibri" w:eastAsia="Times New Roman" w:hAnsi="Calibri" w:cs="Times New Roman"/>
      <w:sz w:val="20"/>
      <w:szCs w:val="20"/>
    </w:rPr>
  </w:style>
  <w:style w:type="character" w:customStyle="1" w:styleId="a5">
    <w:name w:val="Текст сноски Знак"/>
    <w:basedOn w:val="a0"/>
    <w:link w:val="a4"/>
    <w:uiPriority w:val="99"/>
    <w:rsid w:val="00A77506"/>
    <w:rPr>
      <w:rFonts w:ascii="Calibri" w:eastAsia="Times New Roman" w:hAnsi="Calibri" w:cs="Times New Roman"/>
      <w:sz w:val="20"/>
      <w:szCs w:val="20"/>
    </w:rPr>
  </w:style>
  <w:style w:type="character" w:styleId="a6">
    <w:name w:val="footnote reference"/>
    <w:uiPriority w:val="99"/>
    <w:semiHidden/>
    <w:unhideWhenUsed/>
    <w:rsid w:val="00A77506"/>
    <w:rPr>
      <w:vertAlign w:val="superscript"/>
    </w:rPr>
  </w:style>
  <w:style w:type="paragraph" w:styleId="a7">
    <w:name w:val="header"/>
    <w:basedOn w:val="a"/>
    <w:link w:val="a8"/>
    <w:uiPriority w:val="99"/>
    <w:unhideWhenUsed/>
    <w:rsid w:val="009742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2A5"/>
  </w:style>
  <w:style w:type="paragraph" w:styleId="a9">
    <w:name w:val="footer"/>
    <w:basedOn w:val="a"/>
    <w:link w:val="aa"/>
    <w:uiPriority w:val="99"/>
    <w:unhideWhenUsed/>
    <w:rsid w:val="009742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2A5"/>
  </w:style>
  <w:style w:type="table" w:styleId="ab">
    <w:name w:val="Table Grid"/>
    <w:basedOn w:val="a1"/>
    <w:uiPriority w:val="59"/>
    <w:rsid w:val="00A5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923C9"/>
    <w:pPr>
      <w:spacing w:after="0" w:line="240" w:lineRule="auto"/>
    </w:pPr>
    <w:rPr>
      <w:rFonts w:ascii="Calibri" w:hAnsi="Calibri" w:cs="Calibri"/>
      <w:sz w:val="16"/>
      <w:szCs w:val="16"/>
    </w:rPr>
  </w:style>
  <w:style w:type="character" w:customStyle="1" w:styleId="ad">
    <w:name w:val="Текст выноски Знак"/>
    <w:basedOn w:val="a0"/>
    <w:link w:val="ac"/>
    <w:uiPriority w:val="99"/>
    <w:semiHidden/>
    <w:rsid w:val="004923C9"/>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86204">
      <w:bodyDiv w:val="1"/>
      <w:marLeft w:val="0"/>
      <w:marRight w:val="0"/>
      <w:marTop w:val="0"/>
      <w:marBottom w:val="0"/>
      <w:divBdr>
        <w:top w:val="none" w:sz="0" w:space="0" w:color="auto"/>
        <w:left w:val="none" w:sz="0" w:space="0" w:color="auto"/>
        <w:bottom w:val="none" w:sz="0" w:space="0" w:color="auto"/>
        <w:right w:val="none" w:sz="0" w:space="0" w:color="auto"/>
      </w:divBdr>
      <w:divsChild>
        <w:div w:id="1958022933">
          <w:marLeft w:val="547"/>
          <w:marRight w:val="0"/>
          <w:marTop w:val="154"/>
          <w:marBottom w:val="60"/>
          <w:divBdr>
            <w:top w:val="none" w:sz="0" w:space="0" w:color="auto"/>
            <w:left w:val="none" w:sz="0" w:space="0" w:color="auto"/>
            <w:bottom w:val="none" w:sz="0" w:space="0" w:color="auto"/>
            <w:right w:val="none" w:sz="0" w:space="0" w:color="auto"/>
          </w:divBdr>
        </w:div>
        <w:div w:id="1643001644">
          <w:marLeft w:val="547"/>
          <w:marRight w:val="0"/>
          <w:marTop w:val="154"/>
          <w:marBottom w:val="60"/>
          <w:divBdr>
            <w:top w:val="none" w:sz="0" w:space="0" w:color="auto"/>
            <w:left w:val="none" w:sz="0" w:space="0" w:color="auto"/>
            <w:bottom w:val="none" w:sz="0" w:space="0" w:color="auto"/>
            <w:right w:val="none" w:sz="0" w:space="0" w:color="auto"/>
          </w:divBdr>
        </w:div>
        <w:div w:id="224991195">
          <w:marLeft w:val="547"/>
          <w:marRight w:val="0"/>
          <w:marTop w:val="154"/>
          <w:marBottom w:val="60"/>
          <w:divBdr>
            <w:top w:val="none" w:sz="0" w:space="0" w:color="auto"/>
            <w:left w:val="none" w:sz="0" w:space="0" w:color="auto"/>
            <w:bottom w:val="none" w:sz="0" w:space="0" w:color="auto"/>
            <w:right w:val="none" w:sz="0" w:space="0" w:color="auto"/>
          </w:divBdr>
        </w:div>
        <w:div w:id="2135556508">
          <w:marLeft w:val="547"/>
          <w:marRight w:val="0"/>
          <w:marTop w:val="154"/>
          <w:marBottom w:val="60"/>
          <w:divBdr>
            <w:top w:val="none" w:sz="0" w:space="0" w:color="auto"/>
            <w:left w:val="none" w:sz="0" w:space="0" w:color="auto"/>
            <w:bottom w:val="none" w:sz="0" w:space="0" w:color="auto"/>
            <w:right w:val="none" w:sz="0" w:space="0" w:color="auto"/>
          </w:divBdr>
        </w:div>
        <w:div w:id="248151312">
          <w:marLeft w:val="547"/>
          <w:marRight w:val="0"/>
          <w:marTop w:val="154"/>
          <w:marBottom w:val="60"/>
          <w:divBdr>
            <w:top w:val="none" w:sz="0" w:space="0" w:color="auto"/>
            <w:left w:val="none" w:sz="0" w:space="0" w:color="auto"/>
            <w:bottom w:val="none" w:sz="0" w:space="0" w:color="auto"/>
            <w:right w:val="none" w:sz="0" w:space="0" w:color="auto"/>
          </w:divBdr>
        </w:div>
      </w:divsChild>
    </w:div>
    <w:div w:id="1822114841">
      <w:bodyDiv w:val="1"/>
      <w:marLeft w:val="0"/>
      <w:marRight w:val="0"/>
      <w:marTop w:val="0"/>
      <w:marBottom w:val="0"/>
      <w:divBdr>
        <w:top w:val="none" w:sz="0" w:space="0" w:color="auto"/>
        <w:left w:val="none" w:sz="0" w:space="0" w:color="auto"/>
        <w:bottom w:val="none" w:sz="0" w:space="0" w:color="auto"/>
        <w:right w:val="none" w:sz="0" w:space="0" w:color="auto"/>
      </w:divBdr>
      <w:divsChild>
        <w:div w:id="1562978841">
          <w:marLeft w:val="547"/>
          <w:marRight w:val="0"/>
          <w:marTop w:val="96"/>
          <w:marBottom w:val="60"/>
          <w:divBdr>
            <w:top w:val="none" w:sz="0" w:space="0" w:color="auto"/>
            <w:left w:val="none" w:sz="0" w:space="0" w:color="auto"/>
            <w:bottom w:val="none" w:sz="0" w:space="0" w:color="auto"/>
            <w:right w:val="none" w:sz="0" w:space="0" w:color="auto"/>
          </w:divBdr>
        </w:div>
        <w:div w:id="1756629661">
          <w:marLeft w:val="547"/>
          <w:marRight w:val="0"/>
          <w:marTop w:val="96"/>
          <w:marBottom w:val="60"/>
          <w:divBdr>
            <w:top w:val="none" w:sz="0" w:space="0" w:color="auto"/>
            <w:left w:val="none" w:sz="0" w:space="0" w:color="auto"/>
            <w:bottom w:val="none" w:sz="0" w:space="0" w:color="auto"/>
            <w:right w:val="none" w:sz="0" w:space="0" w:color="auto"/>
          </w:divBdr>
        </w:div>
        <w:div w:id="680669143">
          <w:marLeft w:val="547"/>
          <w:marRight w:val="0"/>
          <w:marTop w:val="96"/>
          <w:marBottom w:val="60"/>
          <w:divBdr>
            <w:top w:val="none" w:sz="0" w:space="0" w:color="auto"/>
            <w:left w:val="none" w:sz="0" w:space="0" w:color="auto"/>
            <w:bottom w:val="none" w:sz="0" w:space="0" w:color="auto"/>
            <w:right w:val="none" w:sz="0" w:space="0" w:color="auto"/>
          </w:divBdr>
        </w:div>
        <w:div w:id="691489402">
          <w:marLeft w:val="547"/>
          <w:marRight w:val="0"/>
          <w:marTop w:val="96"/>
          <w:marBottom w:val="60"/>
          <w:divBdr>
            <w:top w:val="none" w:sz="0" w:space="0" w:color="auto"/>
            <w:left w:val="none" w:sz="0" w:space="0" w:color="auto"/>
            <w:bottom w:val="none" w:sz="0" w:space="0" w:color="auto"/>
            <w:right w:val="none" w:sz="0" w:space="0" w:color="auto"/>
          </w:divBdr>
        </w:div>
        <w:div w:id="687946768">
          <w:marLeft w:val="547"/>
          <w:marRight w:val="0"/>
          <w:marTop w:val="96"/>
          <w:marBottom w:val="60"/>
          <w:divBdr>
            <w:top w:val="none" w:sz="0" w:space="0" w:color="auto"/>
            <w:left w:val="none" w:sz="0" w:space="0" w:color="auto"/>
            <w:bottom w:val="none" w:sz="0" w:space="0" w:color="auto"/>
            <w:right w:val="none" w:sz="0" w:space="0" w:color="auto"/>
          </w:divBdr>
        </w:div>
        <w:div w:id="1742212825">
          <w:marLeft w:val="547"/>
          <w:marRight w:val="0"/>
          <w:marTop w:val="96"/>
          <w:marBottom w:val="60"/>
          <w:divBdr>
            <w:top w:val="none" w:sz="0" w:space="0" w:color="auto"/>
            <w:left w:val="none" w:sz="0" w:space="0" w:color="auto"/>
            <w:bottom w:val="none" w:sz="0" w:space="0" w:color="auto"/>
            <w:right w:val="none" w:sz="0" w:space="0" w:color="auto"/>
          </w:divBdr>
        </w:div>
        <w:div w:id="78983534">
          <w:marLeft w:val="547"/>
          <w:marRight w:val="0"/>
          <w:marTop w:val="96"/>
          <w:marBottom w:val="60"/>
          <w:divBdr>
            <w:top w:val="none" w:sz="0" w:space="0" w:color="auto"/>
            <w:left w:val="none" w:sz="0" w:space="0" w:color="auto"/>
            <w:bottom w:val="none" w:sz="0" w:space="0" w:color="auto"/>
            <w:right w:val="none" w:sz="0" w:space="0" w:color="auto"/>
          </w:divBdr>
        </w:div>
        <w:div w:id="876703188">
          <w:marLeft w:val="547"/>
          <w:marRight w:val="0"/>
          <w:marTop w:val="96"/>
          <w:marBottom w:val="60"/>
          <w:divBdr>
            <w:top w:val="none" w:sz="0" w:space="0" w:color="auto"/>
            <w:left w:val="none" w:sz="0" w:space="0" w:color="auto"/>
            <w:bottom w:val="none" w:sz="0" w:space="0" w:color="auto"/>
            <w:right w:val="none" w:sz="0" w:space="0" w:color="auto"/>
          </w:divBdr>
        </w:div>
        <w:div w:id="756439581">
          <w:marLeft w:val="547"/>
          <w:marRight w:val="0"/>
          <w:marTop w:val="96"/>
          <w:marBottom w:val="60"/>
          <w:divBdr>
            <w:top w:val="none" w:sz="0" w:space="0" w:color="auto"/>
            <w:left w:val="none" w:sz="0" w:space="0" w:color="auto"/>
            <w:bottom w:val="none" w:sz="0" w:space="0" w:color="auto"/>
            <w:right w:val="none" w:sz="0" w:space="0" w:color="auto"/>
          </w:divBdr>
        </w:div>
        <w:div w:id="703529829">
          <w:marLeft w:val="547"/>
          <w:marRight w:val="0"/>
          <w:marTop w:val="96"/>
          <w:marBottom w:val="60"/>
          <w:divBdr>
            <w:top w:val="none" w:sz="0" w:space="0" w:color="auto"/>
            <w:left w:val="none" w:sz="0" w:space="0" w:color="auto"/>
            <w:bottom w:val="none" w:sz="0" w:space="0" w:color="auto"/>
            <w:right w:val="none" w:sz="0" w:space="0" w:color="auto"/>
          </w:divBdr>
        </w:div>
        <w:div w:id="705567425">
          <w:marLeft w:val="547"/>
          <w:marRight w:val="0"/>
          <w:marTop w:val="96"/>
          <w:marBottom w:val="60"/>
          <w:divBdr>
            <w:top w:val="none" w:sz="0" w:space="0" w:color="auto"/>
            <w:left w:val="none" w:sz="0" w:space="0" w:color="auto"/>
            <w:bottom w:val="none" w:sz="0" w:space="0" w:color="auto"/>
            <w:right w:val="none" w:sz="0" w:space="0" w:color="auto"/>
          </w:divBdr>
        </w:div>
      </w:divsChild>
    </w:div>
    <w:div w:id="1826631275">
      <w:bodyDiv w:val="1"/>
      <w:marLeft w:val="0"/>
      <w:marRight w:val="0"/>
      <w:marTop w:val="0"/>
      <w:marBottom w:val="0"/>
      <w:divBdr>
        <w:top w:val="none" w:sz="0" w:space="0" w:color="auto"/>
        <w:left w:val="none" w:sz="0" w:space="0" w:color="auto"/>
        <w:bottom w:val="none" w:sz="0" w:space="0" w:color="auto"/>
        <w:right w:val="none" w:sz="0" w:space="0" w:color="auto"/>
      </w:divBdr>
      <w:divsChild>
        <w:div w:id="1659921398">
          <w:marLeft w:val="547"/>
          <w:marRight w:val="0"/>
          <w:marTop w:val="115"/>
          <w:marBottom w:val="60"/>
          <w:divBdr>
            <w:top w:val="none" w:sz="0" w:space="0" w:color="auto"/>
            <w:left w:val="none" w:sz="0" w:space="0" w:color="auto"/>
            <w:bottom w:val="none" w:sz="0" w:space="0" w:color="auto"/>
            <w:right w:val="none" w:sz="0" w:space="0" w:color="auto"/>
          </w:divBdr>
        </w:div>
        <w:div w:id="217208960">
          <w:marLeft w:val="547"/>
          <w:marRight w:val="0"/>
          <w:marTop w:val="115"/>
          <w:marBottom w:val="60"/>
          <w:divBdr>
            <w:top w:val="none" w:sz="0" w:space="0" w:color="auto"/>
            <w:left w:val="none" w:sz="0" w:space="0" w:color="auto"/>
            <w:bottom w:val="none" w:sz="0" w:space="0" w:color="auto"/>
            <w:right w:val="none" w:sz="0" w:space="0" w:color="auto"/>
          </w:divBdr>
        </w:div>
        <w:div w:id="277879812">
          <w:marLeft w:val="547"/>
          <w:marRight w:val="0"/>
          <w:marTop w:val="115"/>
          <w:marBottom w:val="60"/>
          <w:divBdr>
            <w:top w:val="none" w:sz="0" w:space="0" w:color="auto"/>
            <w:left w:val="none" w:sz="0" w:space="0" w:color="auto"/>
            <w:bottom w:val="none" w:sz="0" w:space="0" w:color="auto"/>
            <w:right w:val="none" w:sz="0" w:space="0" w:color="auto"/>
          </w:divBdr>
        </w:div>
        <w:div w:id="989552091">
          <w:marLeft w:val="547"/>
          <w:marRight w:val="0"/>
          <w:marTop w:val="115"/>
          <w:marBottom w:val="60"/>
          <w:divBdr>
            <w:top w:val="none" w:sz="0" w:space="0" w:color="auto"/>
            <w:left w:val="none" w:sz="0" w:space="0" w:color="auto"/>
            <w:bottom w:val="none" w:sz="0" w:space="0" w:color="auto"/>
            <w:right w:val="none" w:sz="0" w:space="0" w:color="auto"/>
          </w:divBdr>
        </w:div>
        <w:div w:id="1661500571">
          <w:marLeft w:val="547"/>
          <w:marRight w:val="0"/>
          <w:marTop w:val="115"/>
          <w:marBottom w:val="60"/>
          <w:divBdr>
            <w:top w:val="none" w:sz="0" w:space="0" w:color="auto"/>
            <w:left w:val="none" w:sz="0" w:space="0" w:color="auto"/>
            <w:bottom w:val="none" w:sz="0" w:space="0" w:color="auto"/>
            <w:right w:val="none" w:sz="0" w:space="0" w:color="auto"/>
          </w:divBdr>
        </w:div>
        <w:div w:id="623198649">
          <w:marLeft w:val="547"/>
          <w:marRight w:val="0"/>
          <w:marTop w:val="115"/>
          <w:marBottom w:val="60"/>
          <w:divBdr>
            <w:top w:val="none" w:sz="0" w:space="0" w:color="auto"/>
            <w:left w:val="none" w:sz="0" w:space="0" w:color="auto"/>
            <w:bottom w:val="none" w:sz="0" w:space="0" w:color="auto"/>
            <w:right w:val="none" w:sz="0" w:space="0" w:color="auto"/>
          </w:divBdr>
        </w:div>
      </w:divsChild>
    </w:div>
    <w:div w:id="2100170617">
      <w:bodyDiv w:val="1"/>
      <w:marLeft w:val="0"/>
      <w:marRight w:val="0"/>
      <w:marTop w:val="0"/>
      <w:marBottom w:val="0"/>
      <w:divBdr>
        <w:top w:val="none" w:sz="0" w:space="0" w:color="auto"/>
        <w:left w:val="none" w:sz="0" w:space="0" w:color="auto"/>
        <w:bottom w:val="none" w:sz="0" w:space="0" w:color="auto"/>
        <w:right w:val="none" w:sz="0" w:space="0" w:color="auto"/>
      </w:divBdr>
      <w:divsChild>
        <w:div w:id="1368994676">
          <w:marLeft w:val="547"/>
          <w:marRight w:val="0"/>
          <w:marTop w:val="115"/>
          <w:marBottom w:val="60"/>
          <w:divBdr>
            <w:top w:val="none" w:sz="0" w:space="0" w:color="auto"/>
            <w:left w:val="none" w:sz="0" w:space="0" w:color="auto"/>
            <w:bottom w:val="none" w:sz="0" w:space="0" w:color="auto"/>
            <w:right w:val="none" w:sz="0" w:space="0" w:color="auto"/>
          </w:divBdr>
        </w:div>
        <w:div w:id="1859614649">
          <w:marLeft w:val="547"/>
          <w:marRight w:val="0"/>
          <w:marTop w:val="115"/>
          <w:marBottom w:val="60"/>
          <w:divBdr>
            <w:top w:val="none" w:sz="0" w:space="0" w:color="auto"/>
            <w:left w:val="none" w:sz="0" w:space="0" w:color="auto"/>
            <w:bottom w:val="none" w:sz="0" w:space="0" w:color="auto"/>
            <w:right w:val="none" w:sz="0" w:space="0" w:color="auto"/>
          </w:divBdr>
        </w:div>
        <w:div w:id="539709323">
          <w:marLeft w:val="547"/>
          <w:marRight w:val="0"/>
          <w:marTop w:val="115"/>
          <w:marBottom w:val="60"/>
          <w:divBdr>
            <w:top w:val="none" w:sz="0" w:space="0" w:color="auto"/>
            <w:left w:val="none" w:sz="0" w:space="0" w:color="auto"/>
            <w:bottom w:val="none" w:sz="0" w:space="0" w:color="auto"/>
            <w:right w:val="none" w:sz="0" w:space="0" w:color="auto"/>
          </w:divBdr>
        </w:div>
        <w:div w:id="602030658">
          <w:marLeft w:val="547"/>
          <w:marRight w:val="0"/>
          <w:marTop w:val="115"/>
          <w:marBottom w:val="60"/>
          <w:divBdr>
            <w:top w:val="none" w:sz="0" w:space="0" w:color="auto"/>
            <w:left w:val="none" w:sz="0" w:space="0" w:color="auto"/>
            <w:bottom w:val="none" w:sz="0" w:space="0" w:color="auto"/>
            <w:right w:val="none" w:sz="0" w:space="0" w:color="auto"/>
          </w:divBdr>
        </w:div>
        <w:div w:id="1855412997">
          <w:marLeft w:val="547"/>
          <w:marRight w:val="0"/>
          <w:marTop w:val="115"/>
          <w:marBottom w:val="60"/>
          <w:divBdr>
            <w:top w:val="none" w:sz="0" w:space="0" w:color="auto"/>
            <w:left w:val="none" w:sz="0" w:space="0" w:color="auto"/>
            <w:bottom w:val="none" w:sz="0" w:space="0" w:color="auto"/>
            <w:right w:val="none" w:sz="0" w:space="0" w:color="auto"/>
          </w:divBdr>
        </w:div>
        <w:div w:id="2108259657">
          <w:marLeft w:val="547"/>
          <w:marRight w:val="0"/>
          <w:marTop w:val="115"/>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9327-6037-4394-85C0-591679D2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8224</Words>
  <Characters>46879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Владимировна</dc:creator>
  <cp:lastModifiedBy>Колпачева Татьяна</cp:lastModifiedBy>
  <cp:revision>14</cp:revision>
  <cp:lastPrinted>2012-10-03T21:47:00Z</cp:lastPrinted>
  <dcterms:created xsi:type="dcterms:W3CDTF">2015-05-22T04:24:00Z</dcterms:created>
  <dcterms:modified xsi:type="dcterms:W3CDTF">2015-05-28T06:34:00Z</dcterms:modified>
</cp:coreProperties>
</file>