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93" w:rsidRPr="00904886" w:rsidRDefault="00EC3E93" w:rsidP="00EC3E93">
      <w:pPr>
        <w:pStyle w:val="a6"/>
        <w:jc w:val="center"/>
        <w:rPr>
          <w:b/>
          <w:bCs/>
          <w:sz w:val="28"/>
          <w:szCs w:val="28"/>
        </w:rPr>
      </w:pPr>
      <w:r w:rsidRPr="00904886">
        <w:rPr>
          <w:b/>
          <w:bCs/>
          <w:color w:val="FF0000"/>
          <w:sz w:val="28"/>
          <w:szCs w:val="28"/>
          <w:u w:val="single"/>
        </w:rPr>
        <w:t>РЕКОМЕНДАЦИИ ГОСАВТОИНСПЕКЦИИ:</w:t>
      </w:r>
    </w:p>
    <w:p w:rsidR="00EC3E93" w:rsidRPr="00904886" w:rsidRDefault="00EC3E93" w:rsidP="00904886">
      <w:pPr>
        <w:pStyle w:val="a6"/>
        <w:jc w:val="both"/>
        <w:rPr>
          <w:bCs/>
          <w:sz w:val="28"/>
          <w:szCs w:val="28"/>
        </w:rPr>
      </w:pPr>
      <w:r w:rsidRPr="00904886">
        <w:rPr>
          <w:b/>
          <w:bCs/>
          <w:sz w:val="28"/>
          <w:szCs w:val="28"/>
        </w:rPr>
        <w:t> В помощь родителям: несколько «прописных» истин дорожной безопасности</w:t>
      </w:r>
      <w:r w:rsidRPr="00904886">
        <w:rPr>
          <w:b/>
          <w:bCs/>
          <w:sz w:val="28"/>
          <w:szCs w:val="28"/>
        </w:rPr>
        <w:br/>
      </w:r>
      <w:r w:rsidRPr="00904886">
        <w:rPr>
          <w:b/>
          <w:bCs/>
          <w:sz w:val="28"/>
          <w:szCs w:val="28"/>
        </w:rPr>
        <w:br/>
      </w:r>
      <w:r w:rsidRPr="00904886">
        <w:rPr>
          <w:bCs/>
          <w:sz w:val="28"/>
          <w:szCs w:val="28"/>
        </w:rPr>
        <w:t>- на улице старайтесь не оставлять детей без присмотра</w:t>
      </w:r>
      <w:r w:rsidRPr="00904886">
        <w:rPr>
          <w:bCs/>
          <w:sz w:val="28"/>
          <w:szCs w:val="28"/>
        </w:rPr>
        <w:br/>
      </w:r>
      <w:r w:rsidRPr="00904886">
        <w:rPr>
          <w:bCs/>
          <w:sz w:val="28"/>
          <w:szCs w:val="28"/>
        </w:rPr>
        <w:br/>
        <w:t>- не рискуйте посылать своих маленьких помощников через</w:t>
      </w:r>
      <w:r w:rsidR="00904886">
        <w:rPr>
          <w:bCs/>
          <w:sz w:val="28"/>
          <w:szCs w:val="28"/>
        </w:rPr>
        <w:t xml:space="preserve"> </w:t>
      </w:r>
      <w:r w:rsidRPr="00904886">
        <w:rPr>
          <w:bCs/>
          <w:sz w:val="28"/>
          <w:szCs w:val="28"/>
        </w:rPr>
        <w:t xml:space="preserve"> </w:t>
      </w:r>
      <w:r w:rsidR="00904886" w:rsidRPr="00904886">
        <w:rPr>
          <w:bCs/>
          <w:sz w:val="28"/>
          <w:szCs w:val="28"/>
        </w:rPr>
        <w:t xml:space="preserve">                      </w:t>
      </w:r>
      <w:r w:rsidRPr="00904886">
        <w:rPr>
          <w:bCs/>
          <w:sz w:val="28"/>
          <w:szCs w:val="28"/>
        </w:rPr>
        <w:t>дорогу в магазин, особенно в вечернее время</w:t>
      </w:r>
      <w:r w:rsidRPr="00904886">
        <w:rPr>
          <w:bCs/>
          <w:sz w:val="28"/>
          <w:szCs w:val="28"/>
        </w:rPr>
        <w:br/>
      </w:r>
      <w:r w:rsidRPr="00904886">
        <w:rPr>
          <w:bCs/>
          <w:sz w:val="28"/>
          <w:szCs w:val="28"/>
        </w:rPr>
        <w:br/>
        <w:t xml:space="preserve">- следите, чтобы одежда ребенка не сливалась с проезжей частью, и малыш </w:t>
      </w:r>
      <w:r w:rsidR="00904886">
        <w:rPr>
          <w:bCs/>
          <w:sz w:val="28"/>
          <w:szCs w:val="28"/>
        </w:rPr>
        <w:t xml:space="preserve">              </w:t>
      </w:r>
      <w:r w:rsidRPr="00904886">
        <w:rPr>
          <w:bCs/>
          <w:sz w:val="28"/>
          <w:szCs w:val="28"/>
        </w:rPr>
        <w:t xml:space="preserve">был хорошо заметен водителю. К одежде прикрепите </w:t>
      </w:r>
      <w:proofErr w:type="spellStart"/>
      <w:r w:rsidRPr="00904886">
        <w:rPr>
          <w:bCs/>
          <w:sz w:val="28"/>
          <w:szCs w:val="28"/>
        </w:rPr>
        <w:t>фликеры</w:t>
      </w:r>
      <w:proofErr w:type="spellEnd"/>
      <w:r w:rsidRPr="00904886">
        <w:rPr>
          <w:bCs/>
          <w:sz w:val="28"/>
          <w:szCs w:val="28"/>
        </w:rPr>
        <w:t xml:space="preserve">, </w:t>
      </w:r>
      <w:r w:rsidR="00904886">
        <w:rPr>
          <w:bCs/>
          <w:sz w:val="28"/>
          <w:szCs w:val="28"/>
        </w:rPr>
        <w:t xml:space="preserve">                                    </w:t>
      </w:r>
      <w:r w:rsidRPr="00904886">
        <w:rPr>
          <w:bCs/>
          <w:sz w:val="28"/>
          <w:szCs w:val="28"/>
        </w:rPr>
        <w:t xml:space="preserve">а при покупке школьного ранца отдайте предпочтение ярким расцветкам с включением световозвращающих вставок и полосок. </w:t>
      </w:r>
      <w:proofErr w:type="gramStart"/>
      <w:r w:rsidRPr="00904886">
        <w:rPr>
          <w:bCs/>
          <w:sz w:val="28"/>
          <w:szCs w:val="28"/>
        </w:rPr>
        <w:t xml:space="preserve">А еще лучше, </w:t>
      </w:r>
      <w:r w:rsidR="00904886">
        <w:rPr>
          <w:bCs/>
          <w:sz w:val="28"/>
          <w:szCs w:val="28"/>
        </w:rPr>
        <w:t xml:space="preserve">                            </w:t>
      </w:r>
      <w:bookmarkStart w:id="0" w:name="_GoBack"/>
      <w:bookmarkEnd w:id="0"/>
      <w:r w:rsidRPr="00904886">
        <w:rPr>
          <w:bCs/>
          <w:sz w:val="28"/>
          <w:szCs w:val="28"/>
        </w:rPr>
        <w:t xml:space="preserve">если своему малышу вы приобретете яркий </w:t>
      </w:r>
      <w:proofErr w:type="spellStart"/>
      <w:r w:rsidRPr="00904886">
        <w:rPr>
          <w:bCs/>
          <w:sz w:val="28"/>
          <w:szCs w:val="28"/>
        </w:rPr>
        <w:t>световозвращаюший</w:t>
      </w:r>
      <w:proofErr w:type="spellEnd"/>
      <w:r w:rsidRPr="00904886">
        <w:rPr>
          <w:bCs/>
          <w:sz w:val="28"/>
          <w:szCs w:val="28"/>
        </w:rPr>
        <w:t xml:space="preserve"> жилет, который особенно будет полезен в темное время суток и ненастья</w:t>
      </w:r>
      <w:r w:rsidRPr="00904886">
        <w:rPr>
          <w:bCs/>
          <w:sz w:val="28"/>
          <w:szCs w:val="28"/>
        </w:rPr>
        <w:br/>
      </w:r>
      <w:r w:rsidRPr="00904886">
        <w:rPr>
          <w:bCs/>
          <w:sz w:val="28"/>
          <w:szCs w:val="28"/>
        </w:rPr>
        <w:br/>
        <w:t>- если ребенку приходится самостоятельно идти на занятия в школу или спортивную секцию, заранее пройдите с ним этот участок дороги, обратите его внимание, где и как переходить проезжую часть, какие правила нужно соблюдать, как вести себя на автобусной остановке и</w:t>
      </w:r>
      <w:proofErr w:type="gramEnd"/>
      <w:r w:rsidRPr="00904886">
        <w:rPr>
          <w:bCs/>
          <w:sz w:val="28"/>
          <w:szCs w:val="28"/>
        </w:rPr>
        <w:t xml:space="preserve"> в транспорте</w:t>
      </w:r>
      <w:r w:rsidRPr="00904886">
        <w:rPr>
          <w:bCs/>
          <w:sz w:val="28"/>
          <w:szCs w:val="28"/>
        </w:rPr>
        <w:br/>
      </w:r>
      <w:r w:rsidRPr="00904886">
        <w:rPr>
          <w:bCs/>
          <w:sz w:val="28"/>
          <w:szCs w:val="28"/>
        </w:rPr>
        <w:br/>
        <w:t>- не уставайте объяснять сыну или дочери, что спешка на дороге может привести к беде. По пути в гости, детский сад или школу лучше всегда иметь в запасе несколько минут. Повторяйте ребенку, что, даже если он опаздывает, разумнее прийти позже, чем оказаться потом на больничной койке</w:t>
      </w:r>
    </w:p>
    <w:p w:rsidR="00FB0D9B" w:rsidRDefault="00FB0D9B" w:rsidP="00FB0D9B">
      <w:pPr>
        <w:spacing w:before="100" w:beforeAutospacing="1" w:after="100" w:afterAutospacing="1"/>
      </w:pPr>
      <w:r>
        <w:br/>
        <w:t> </w:t>
      </w:r>
    </w:p>
    <w:p w:rsidR="0004371A" w:rsidRDefault="0004371A" w:rsidP="00055336">
      <w:pPr>
        <w:spacing w:before="100" w:beforeAutospacing="1" w:after="100" w:afterAutospacing="1"/>
      </w:pPr>
    </w:p>
    <w:p w:rsidR="00B311E1" w:rsidRDefault="00B311E1" w:rsidP="00055336">
      <w:pPr>
        <w:spacing w:before="100" w:beforeAutospacing="1" w:after="100" w:afterAutospacing="1"/>
      </w:pPr>
    </w:p>
    <w:p w:rsidR="00B311E1" w:rsidRDefault="00B311E1" w:rsidP="00055336">
      <w:pPr>
        <w:spacing w:before="100" w:beforeAutospacing="1" w:after="100" w:afterAutospacing="1"/>
      </w:pPr>
    </w:p>
    <w:p w:rsidR="0004371A" w:rsidRDefault="0004371A" w:rsidP="00055336">
      <w:pPr>
        <w:spacing w:before="100" w:beforeAutospacing="1" w:after="100" w:afterAutospacing="1"/>
      </w:pPr>
    </w:p>
    <w:p w:rsidR="00AE6266" w:rsidRPr="00055336" w:rsidRDefault="00AE6266" w:rsidP="00055336">
      <w:pPr>
        <w:spacing w:before="100" w:beforeAutospacing="1" w:after="100" w:afterAutospacing="1"/>
      </w:pPr>
    </w:p>
    <w:p w:rsidR="00553B95" w:rsidRPr="00055336" w:rsidRDefault="00553B95" w:rsidP="00056F4C">
      <w:pPr>
        <w:jc w:val="center"/>
        <w:rPr>
          <w:b/>
          <w:sz w:val="28"/>
          <w:szCs w:val="28"/>
        </w:rPr>
      </w:pPr>
    </w:p>
    <w:p w:rsidR="00553B95" w:rsidRPr="00E87C29" w:rsidRDefault="00553B95"/>
    <w:sectPr w:rsidR="00553B95" w:rsidRPr="00E87C29" w:rsidSect="009048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FD9"/>
    <w:rsid w:val="000038DE"/>
    <w:rsid w:val="00012F52"/>
    <w:rsid w:val="000133B4"/>
    <w:rsid w:val="0004371A"/>
    <w:rsid w:val="00055336"/>
    <w:rsid w:val="00056F4C"/>
    <w:rsid w:val="0008075F"/>
    <w:rsid w:val="00086EC5"/>
    <w:rsid w:val="000A1D5A"/>
    <w:rsid w:val="000B182E"/>
    <w:rsid w:val="00113826"/>
    <w:rsid w:val="00134FD9"/>
    <w:rsid w:val="001449C0"/>
    <w:rsid w:val="00147A7E"/>
    <w:rsid w:val="0018282B"/>
    <w:rsid w:val="00220907"/>
    <w:rsid w:val="002335DF"/>
    <w:rsid w:val="00245379"/>
    <w:rsid w:val="00282721"/>
    <w:rsid w:val="00297394"/>
    <w:rsid w:val="00297634"/>
    <w:rsid w:val="003002E5"/>
    <w:rsid w:val="00306AD3"/>
    <w:rsid w:val="0031770C"/>
    <w:rsid w:val="003534F8"/>
    <w:rsid w:val="00375CB7"/>
    <w:rsid w:val="00391D3D"/>
    <w:rsid w:val="003E6B3C"/>
    <w:rsid w:val="003F3E6B"/>
    <w:rsid w:val="0041435B"/>
    <w:rsid w:val="00432C7B"/>
    <w:rsid w:val="00457B3C"/>
    <w:rsid w:val="004649C2"/>
    <w:rsid w:val="004842EC"/>
    <w:rsid w:val="00484874"/>
    <w:rsid w:val="004A135B"/>
    <w:rsid w:val="004C35A3"/>
    <w:rsid w:val="00502BBF"/>
    <w:rsid w:val="005046B8"/>
    <w:rsid w:val="00520543"/>
    <w:rsid w:val="005441A6"/>
    <w:rsid w:val="00553B95"/>
    <w:rsid w:val="0058435A"/>
    <w:rsid w:val="00586725"/>
    <w:rsid w:val="005A7B88"/>
    <w:rsid w:val="005A7D36"/>
    <w:rsid w:val="005F0B48"/>
    <w:rsid w:val="0064276B"/>
    <w:rsid w:val="00702D28"/>
    <w:rsid w:val="00727CD9"/>
    <w:rsid w:val="0077523D"/>
    <w:rsid w:val="007A5A11"/>
    <w:rsid w:val="007C4FF5"/>
    <w:rsid w:val="008205E9"/>
    <w:rsid w:val="0087342B"/>
    <w:rsid w:val="00874E70"/>
    <w:rsid w:val="0089064C"/>
    <w:rsid w:val="00904886"/>
    <w:rsid w:val="00915B76"/>
    <w:rsid w:val="00975FF3"/>
    <w:rsid w:val="009941C3"/>
    <w:rsid w:val="009957FB"/>
    <w:rsid w:val="009A07C5"/>
    <w:rsid w:val="009E5675"/>
    <w:rsid w:val="00A149B7"/>
    <w:rsid w:val="00A43980"/>
    <w:rsid w:val="00AD228B"/>
    <w:rsid w:val="00AE6266"/>
    <w:rsid w:val="00B311E1"/>
    <w:rsid w:val="00C17EA9"/>
    <w:rsid w:val="00C63338"/>
    <w:rsid w:val="00C81586"/>
    <w:rsid w:val="00CC15BD"/>
    <w:rsid w:val="00CC368F"/>
    <w:rsid w:val="00CC63E1"/>
    <w:rsid w:val="00D07F13"/>
    <w:rsid w:val="00D22439"/>
    <w:rsid w:val="00D24ED2"/>
    <w:rsid w:val="00D451FB"/>
    <w:rsid w:val="00D45588"/>
    <w:rsid w:val="00D853D2"/>
    <w:rsid w:val="00D85988"/>
    <w:rsid w:val="00D95BF6"/>
    <w:rsid w:val="00DC1EA4"/>
    <w:rsid w:val="00DE0D8C"/>
    <w:rsid w:val="00DE4D10"/>
    <w:rsid w:val="00E87C29"/>
    <w:rsid w:val="00E90388"/>
    <w:rsid w:val="00E953DB"/>
    <w:rsid w:val="00EA5762"/>
    <w:rsid w:val="00EB03B8"/>
    <w:rsid w:val="00EB6F61"/>
    <w:rsid w:val="00EC37A9"/>
    <w:rsid w:val="00EC3E93"/>
    <w:rsid w:val="00ED061B"/>
    <w:rsid w:val="00F039AD"/>
    <w:rsid w:val="00F07E0D"/>
    <w:rsid w:val="00F56189"/>
    <w:rsid w:val="00F72BAC"/>
    <w:rsid w:val="00FB0D9B"/>
    <w:rsid w:val="00FB4522"/>
    <w:rsid w:val="00FE1F78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88"/>
  </w:style>
  <w:style w:type="paragraph" w:styleId="1">
    <w:name w:val="heading 1"/>
    <w:basedOn w:val="a"/>
    <w:next w:val="a"/>
    <w:link w:val="10"/>
    <w:qFormat/>
    <w:rsid w:val="00D455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558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45588"/>
    <w:pPr>
      <w:keepNext/>
      <w:ind w:left="1531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58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45588"/>
    <w:rPr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45588"/>
    <w:rPr>
      <w:sz w:val="28"/>
      <w:lang w:val="ru-RU" w:eastAsia="ru-RU" w:bidi="ar-SA"/>
    </w:rPr>
  </w:style>
  <w:style w:type="paragraph" w:styleId="a3">
    <w:name w:val="No Spacing"/>
    <w:uiPriority w:val="1"/>
    <w:qFormat/>
    <w:rsid w:val="00D4558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45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2">
    <w:name w:val="g2"/>
    <w:basedOn w:val="a0"/>
    <w:rsid w:val="00553B95"/>
  </w:style>
  <w:style w:type="character" w:styleId="a5">
    <w:name w:val="Hyperlink"/>
    <w:basedOn w:val="a0"/>
    <w:uiPriority w:val="99"/>
    <w:unhideWhenUsed/>
    <w:rsid w:val="00B311E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35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 ДПС ГИБДД ОВД по Полевскому ГО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Специалист</cp:lastModifiedBy>
  <cp:revision>4</cp:revision>
  <cp:lastPrinted>2019-07-19T07:45:00Z</cp:lastPrinted>
  <dcterms:created xsi:type="dcterms:W3CDTF">2021-09-09T05:45:00Z</dcterms:created>
  <dcterms:modified xsi:type="dcterms:W3CDTF">2021-09-09T06:04:00Z</dcterms:modified>
</cp:coreProperties>
</file>