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2F" w:rsidRDefault="0009592F" w:rsidP="00095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959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Фестиваля «Наши дети» </w:t>
      </w:r>
    </w:p>
    <w:p w:rsidR="0009592F" w:rsidRDefault="0009592F" w:rsidP="000959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592F" w:rsidRDefault="0009592F" w:rsidP="0009592F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Первый этап - </w:t>
      </w:r>
      <w:r>
        <w:rPr>
          <w:rFonts w:ascii="Times New Roman" w:hAnsi="Times New Roman"/>
          <w:i/>
          <w:sz w:val="24"/>
          <w:szCs w:val="24"/>
          <w:lang w:eastAsia="ru-RU"/>
        </w:rPr>
        <w:t>конкурс творческих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«Мир моих увлечений» </w:t>
      </w:r>
      <w:r>
        <w:rPr>
          <w:rFonts w:ascii="Times New Roman" w:hAnsi="Times New Roman"/>
          <w:sz w:val="24"/>
          <w:szCs w:val="24"/>
        </w:rPr>
        <w:t xml:space="preserve">прошел в выставочном зале ДК СТЗ с </w:t>
      </w:r>
      <w:r>
        <w:rPr>
          <w:rFonts w:ascii="Times New Roman" w:hAnsi="Times New Roman"/>
          <w:b/>
          <w:sz w:val="24"/>
          <w:szCs w:val="24"/>
        </w:rPr>
        <w:t>26 по 29 апреля 2016 года.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Дети, родители и педагоги активно приняли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конкурсе, проявив свои художественные таланты. Всего 85 детей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возрасте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5 до 18 лет, представили 98 творческих работ на фестиваль. 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Оценка работ проходила путем голосования, посетители выставки оставляли свой голос за понравившуюся работу.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Выставку посетили более 700 человек. 656 посетителей проголосовали за понравившиеся работы.</w:t>
      </w:r>
    </w:p>
    <w:p w:rsidR="0009592F" w:rsidRP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592F" w:rsidRDefault="0009592F" w:rsidP="0009592F">
      <w:pPr>
        <w:pStyle w:val="a3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Второй  этап - </w:t>
      </w:r>
      <w:r>
        <w:rPr>
          <w:rFonts w:ascii="Times New Roman" w:hAnsi="Times New Roman"/>
          <w:i/>
          <w:sz w:val="24"/>
          <w:szCs w:val="24"/>
          <w:lang w:eastAsia="ru-RU"/>
        </w:rPr>
        <w:t>конкурс творческих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«Мы можем все!» </w:t>
      </w:r>
      <w:r>
        <w:rPr>
          <w:rFonts w:ascii="Times New Roman" w:hAnsi="Times New Roman"/>
          <w:sz w:val="24"/>
          <w:szCs w:val="24"/>
        </w:rPr>
        <w:t xml:space="preserve">прошел в малом зале ДК СТЗ  с </w:t>
      </w:r>
      <w:r>
        <w:rPr>
          <w:rFonts w:ascii="Times New Roman" w:hAnsi="Times New Roman"/>
          <w:b/>
          <w:sz w:val="24"/>
          <w:szCs w:val="24"/>
        </w:rPr>
        <w:t>25, 26 октября 2016 года.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 219 детей в возрасте от 4,5 до 17 лет.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был представлено 54 номеров в 4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номинациях</w:t>
      </w:r>
      <w:proofErr w:type="gramEnd"/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-вокальное творчество-18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-хореографическое творчество-18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-театральное творчество-13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-оригинальный жанр-5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-инструментальное творчество-0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Финальной точкой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Фестиваля «Наши дети»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гала концерт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«Струны наших сердец»,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состоялся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 ноября 2016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92F" w:rsidRDefault="0009592F" w:rsidP="0009592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фестиваля на гала концерте были награждены 126 детей, подарками отмечены 33 призовых места и 14 номинаций фестиваля. Каждый участник получил сертификат участника, дипломами были отмечены все призовые места. Благодарственные письма были вручены родителям и  педагогам, чьи дети и воспитанники заняли призовые места. </w:t>
      </w:r>
    </w:p>
    <w:p w:rsidR="0009592F" w:rsidRDefault="0009592F" w:rsidP="0009592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Гала концерт «Струны наших сердец» состоялся благодаря  финансовой поддержке ПАО «Северский трубный завод», спонсорами фестиваля выступили: Полевской филиал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СОСПП, ЗАО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«Русская медная компания», Свердловское отделение Российского детского фонда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директор АНО «Православный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реабилитации «Подвижник» при храме святых апостолов Петра и Павла г. Полевской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Фестиваль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«Наши дети»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 на сколько необходима организация и проведение подобных мероприятий для такой категории детей.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Получены многочисленные положительные отзывы от родителей и педагогов, чьи дети и воспитанники приняли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Приобретен бесценный опыт в организации подобных мероприятий специалистами нашего Центра. </w:t>
      </w:r>
    </w:p>
    <w:p w:rsidR="0009592F" w:rsidRPr="0009592F" w:rsidRDefault="0009592F" w:rsidP="000959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Планируя проведение последующих фестивалей необходимо учесть множество моментов, но сделаны уже самые первые и самые верные шаги.</w:t>
      </w:r>
      <w:bookmarkStart w:id="0" w:name="_GoBack"/>
      <w:bookmarkEnd w:id="0"/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конкурса:</w:t>
      </w:r>
    </w:p>
    <w:p w:rsidR="0009592F" w:rsidRDefault="0009592F" w:rsidP="0009592F">
      <w:pPr>
        <w:pStyle w:val="a3"/>
        <w:spacing w:line="360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Победители первого этапа Фестиваля «Наши Дети» - </w:t>
      </w:r>
      <w:r>
        <w:rPr>
          <w:rFonts w:ascii="Times New Roman" w:hAnsi="Times New Roman"/>
          <w:i/>
          <w:sz w:val="24"/>
          <w:szCs w:val="24"/>
          <w:lang w:eastAsia="ru-RU"/>
        </w:rPr>
        <w:t>конкурс творческих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«Мир моих увлечений».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</w:t>
      </w:r>
    </w:p>
    <w:p w:rsidR="0009592F" w:rsidRDefault="0009592F" w:rsidP="0009592F">
      <w:pPr>
        <w:pStyle w:val="a4"/>
        <w:numPr>
          <w:ilvl w:val="0"/>
          <w:numId w:val="1"/>
        </w:num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заняла работа под номером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№45- 155 голосов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работы: прикладное искусство «Чудеса подводного мира»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организация: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МАОУ ПГО «Политехнический лицей№21 «Эрудит», 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1 «В» класса: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Вероника, Александров Дмитрий,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Фефелов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Михаил,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Потапченко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Михаил, Андреева Настя.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Руководитель: Шукшина Елена Владимировна 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</w:t>
      </w:r>
    </w:p>
    <w:p w:rsidR="0009592F" w:rsidRDefault="0009592F" w:rsidP="0009592F">
      <w:pPr>
        <w:pStyle w:val="a4"/>
        <w:numPr>
          <w:ilvl w:val="0"/>
          <w:numId w:val="1"/>
        </w:num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№73-41 голос,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работы: прикладное искусство «Детская площадка»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организация: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МАОУ ПГО «СОШ №14», 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5 «А»,8 «А» класса: Данилова Дарья, Кузнецова Кристина,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Вероника,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Плещева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Виктория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Геннадьевна, Григорьева Наталья Михайловна 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1"/>
        </w:num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разделили работы под № 2-35 голосов и №74-  35 голосов.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 под №2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прикладное искусство «Моя семья»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организация: «СКОШИ», 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Учащаяся 1 класса: Немешаева Полина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Руководитель: Немешаева Елена Викторовна (мама).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9592F" w:rsidRDefault="0009592F" w:rsidP="0009592F">
      <w:pPr>
        <w:pStyle w:val="a4"/>
        <w:numPr>
          <w:ilvl w:val="0"/>
          <w:numId w:val="1"/>
        </w:numPr>
        <w:tabs>
          <w:tab w:val="left" w:pos="-12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под №74: вышивка «Осень»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организация: МАОУ ПГО «СОШ №8», 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Учащаяся: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Анастасия 17 лет.</w:t>
      </w:r>
    </w:p>
    <w:p w:rsidR="0009592F" w:rsidRDefault="0009592F" w:rsidP="0009592F">
      <w:pPr>
        <w:tabs>
          <w:tab w:val="left" w:pos="-1260"/>
        </w:tabs>
        <w:autoSpaceDE w:val="0"/>
        <w:autoSpaceDN w:val="0"/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Аркадьевна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592F" w:rsidRDefault="0009592F" w:rsidP="0009592F">
      <w:pPr>
        <w:pStyle w:val="a3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Победители второго этапа Фестиваля «Наши Дети» -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конкурс творчества </w:t>
      </w:r>
    </w:p>
    <w:p w:rsidR="0009592F" w:rsidRDefault="0009592F" w:rsidP="0009592F">
      <w:pPr>
        <w:pStyle w:val="a3"/>
        <w:spacing w:line="36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«Мы можем все». 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«Вокальное творчество»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Младшая возрастная группа  6-10 лет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</w:t>
      </w:r>
    </w:p>
    <w:p w:rsidR="0009592F" w:rsidRDefault="0009592F" w:rsidP="0009592F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Порозов Федор за исполнение песни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«Журавлиная Песня»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09592F" w:rsidRDefault="0009592F" w:rsidP="0009592F">
      <w:pPr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Екатеринбург</w:t>
      </w:r>
    </w:p>
    <w:p w:rsidR="0009592F" w:rsidRDefault="0009592F" w:rsidP="0009592F">
      <w:pPr>
        <w:spacing w:after="0" w:line="240" w:lineRule="auto"/>
        <w:ind w:left="79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школа-интернат № 6, реализующая адаптированные основные общеобразовательные программы»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разделили </w:t>
      </w:r>
    </w:p>
    <w:p w:rsidR="0009592F" w:rsidRDefault="0009592F" w:rsidP="0009592F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Парницына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Кристина,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Харласова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Неволин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Арсений,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Вероника,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Мухин Алексей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исполнение песни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«Наступила после лета осень»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Полевской МБОУ ПГО «СОШ №16»</w:t>
      </w:r>
    </w:p>
    <w:p w:rsidR="0009592F" w:rsidRDefault="0009592F" w:rsidP="0009592F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Харисова Кристина за исполнение песни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«От носика до хвостика»</w:t>
      </w:r>
    </w:p>
    <w:p w:rsidR="0009592F" w:rsidRDefault="0009592F" w:rsidP="0009592F">
      <w:pPr>
        <w:spacing w:after="0" w:line="240" w:lineRule="auto"/>
        <w:ind w:left="62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Екатеринбург</w:t>
      </w:r>
    </w:p>
    <w:p w:rsidR="0009592F" w:rsidRDefault="0009592F" w:rsidP="0009592F">
      <w:pPr>
        <w:spacing w:after="0" w:line="240" w:lineRule="auto"/>
        <w:ind w:left="62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школа-интернат № 6, реализующая адаптированные основные общеобразовательные программы»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Фефелов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Михаил, Коптева Вероника,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хоровое пение за исполнение песни «Мама»                                                             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Полевской МАОУ ПГО «Политехнический лицей» №21 «Эрудит»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Специальными призами жюри отмечены </w:t>
      </w:r>
    </w:p>
    <w:p w:rsidR="0009592F" w:rsidRDefault="0009592F" w:rsidP="0009592F">
      <w:pPr>
        <w:pStyle w:val="a4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Корогодова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исполнение 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«Мама»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МАДОУ ПГО «Детский сад №69 комбинированного вида»</w:t>
      </w:r>
    </w:p>
    <w:p w:rsidR="0009592F" w:rsidRDefault="0009592F" w:rsidP="0009592F">
      <w:pPr>
        <w:pStyle w:val="a4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Решетникова Александра, Чечеткина Софья, Нефедов Николай,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Вадим, Богатырев Дмитрий,  за исполнение песни </w:t>
      </w:r>
      <w:r>
        <w:rPr>
          <w:rFonts w:ascii="Times New Roman" w:hAnsi="Times New Roman" w:cs="Times New Roman"/>
          <w:b/>
          <w:i/>
          <w:sz w:val="24"/>
          <w:szCs w:val="24"/>
        </w:rPr>
        <w:t>«Божья Коровка»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 Екатеринбург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школа-интернат № 6, реализующая адаптированные основные общеобразовательные программы»</w:t>
      </w:r>
    </w:p>
    <w:p w:rsidR="0009592F" w:rsidRDefault="0009592F" w:rsidP="0009592F">
      <w:pPr>
        <w:pStyle w:val="a4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Саша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исполнение 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«Мама»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Социально-реабилитационный центр для несовершеннолетних №2 г. Полевского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 возрастная группа 11-18 лет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</w:t>
      </w:r>
    </w:p>
    <w:p w:rsidR="0009592F" w:rsidRDefault="0009592F" w:rsidP="0009592F">
      <w:pPr>
        <w:pStyle w:val="a4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Тохтаева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исполнение песни </w:t>
      </w:r>
      <w:r>
        <w:rPr>
          <w:rFonts w:ascii="Times New Roman" w:hAnsi="Times New Roman" w:cs="Times New Roman"/>
          <w:b/>
          <w:i/>
          <w:sz w:val="24"/>
          <w:szCs w:val="24"/>
        </w:rPr>
        <w:t>«В мире тысяча дорог»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 МАОУ ПГО «СОШ №8»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Трущенкко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за исполнение песни </w:t>
      </w:r>
      <w:r>
        <w:rPr>
          <w:rFonts w:ascii="Times New Roman" w:hAnsi="Times New Roman" w:cs="Times New Roman"/>
          <w:b/>
          <w:i/>
          <w:sz w:val="24"/>
          <w:szCs w:val="24"/>
        </w:rPr>
        <w:t>«Рождается новый день»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Верхняя Салда МБОШ Интернат №17 «Юные спасатели МЧС»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разделили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исполнение песни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«Кадриль»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Качканар ГКОУ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«Качканарская школа»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Велигенко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Валерия, Янковский Артем за исполнение песни </w:t>
      </w:r>
      <w:r>
        <w:rPr>
          <w:rFonts w:ascii="Times New Roman" w:hAnsi="Times New Roman" w:cs="Times New Roman"/>
          <w:b/>
          <w:i/>
          <w:sz w:val="24"/>
          <w:szCs w:val="24"/>
        </w:rPr>
        <w:t>«Семечки»</w:t>
      </w:r>
    </w:p>
    <w:p w:rsidR="0009592F" w:rsidRDefault="0009592F" w:rsidP="0009592F">
      <w:pPr>
        <w:spacing w:after="0" w:line="240" w:lineRule="auto"/>
        <w:ind w:left="7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Тавда ГКОУ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Интернат»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Специальными призами жюри  отмечены 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Жукова Светлана за исполнение песни </w:t>
      </w:r>
      <w:r>
        <w:rPr>
          <w:rFonts w:ascii="Times New Roman" w:hAnsi="Times New Roman" w:cs="Times New Roman"/>
          <w:b/>
          <w:i/>
          <w:sz w:val="24"/>
          <w:szCs w:val="24"/>
        </w:rPr>
        <w:t>«Самая лучшая песенка моя»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ГКОУ СО «Полевская школа – интернат»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«Хореографическое творчество»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Младшая возрастная группа 6-10 лет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разделили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Танцевальный коллектив «Движение», младшая группа 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«Валенки»</w:t>
      </w:r>
    </w:p>
    <w:p w:rsidR="0009592F" w:rsidRDefault="0009592F" w:rsidP="0009592F">
      <w:pPr>
        <w:spacing w:after="0" w:line="240" w:lineRule="auto"/>
        <w:ind w:left="7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ГКОУ СО ЕШИ № 10 (государственное казенное общеобразовательное учреждение Свердловской области «Екатеринбургская школа-интернат № 10, реализующая адаптированные основные общеобразовательные программы»)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"Звездочки" за исполнение народного танца </w:t>
      </w:r>
      <w:r>
        <w:rPr>
          <w:rFonts w:ascii="Times New Roman" w:hAnsi="Times New Roman" w:cs="Times New Roman"/>
          <w:b/>
          <w:i/>
          <w:sz w:val="24"/>
          <w:szCs w:val="24"/>
        </w:rPr>
        <w:t>"Самовар"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 МАДОУ №8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Танцевальный коллектив «Движение», младшая группа за исполнение танцевальных номеров </w:t>
      </w:r>
      <w:r>
        <w:rPr>
          <w:rFonts w:ascii="Times New Roman" w:hAnsi="Times New Roman" w:cs="Times New Roman"/>
          <w:b/>
          <w:i/>
          <w:sz w:val="24"/>
          <w:szCs w:val="24"/>
        </w:rPr>
        <w:t>«Веселая песенка», «Веселые котята», «Цыплята»</w:t>
      </w:r>
    </w:p>
    <w:p w:rsidR="0009592F" w:rsidRDefault="0009592F" w:rsidP="0009592F">
      <w:pPr>
        <w:spacing w:after="0" w:line="240" w:lineRule="auto"/>
        <w:ind w:left="8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ГКОУ СО ЕШИ № 10 (государственное казенное общеобразовательное учреждение Свердловской области «Екатеринбургская школа-интернат № 10, реализующая адаптированные основные общеобразовательные программы»)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Булатова Анастасия, Исаева Екатерина, Прохорова Анна, Данилова Елизавета, Кривоногих Владислав,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Сергей, Попов Денис, Мокроусов Тимур</w:t>
      </w:r>
    </w:p>
    <w:p w:rsidR="0009592F" w:rsidRDefault="0009592F" w:rsidP="0009592F">
      <w:pPr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Гришин Дмитрий </w:t>
      </w:r>
      <w:r>
        <w:rPr>
          <w:rFonts w:ascii="Times New Roman" w:hAnsi="Times New Roman" w:cs="Times New Roman"/>
          <w:sz w:val="24"/>
          <w:szCs w:val="24"/>
        </w:rPr>
        <w:t xml:space="preserve">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592F" w:rsidRDefault="0009592F" w:rsidP="0009592F">
      <w:pPr>
        <w:spacing w:after="0" w:line="240" w:lineRule="auto"/>
        <w:ind w:left="79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Екатеринбург</w:t>
      </w:r>
    </w:p>
    <w:p w:rsidR="0009592F" w:rsidRDefault="0009592F" w:rsidP="0009592F">
      <w:pPr>
        <w:spacing w:after="0" w:line="240" w:lineRule="auto"/>
        <w:ind w:left="79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школа-интернат № 6, реализующая адаптированные основные общеобразовательные программы»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Специальными призами жюри  отмечены </w:t>
      </w:r>
    </w:p>
    <w:p w:rsidR="0009592F" w:rsidRDefault="0009592F" w:rsidP="0009592F">
      <w:pPr>
        <w:pStyle w:val="a4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Саночкина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исполнение танцевального номера «Осень».</w:t>
      </w:r>
    </w:p>
    <w:p w:rsidR="0009592F" w:rsidRDefault="0009592F" w:rsidP="0009592F">
      <w:pPr>
        <w:pStyle w:val="a4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Люсия, Немешаева Полина,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Саночкина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исполнение танцевального номера «Лето».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Полевской ГКОУ СО «Полевская школа – интернат»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 возрастная группа  11-18 лет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за сольный танец </w:t>
      </w:r>
    </w:p>
    <w:p w:rsidR="0009592F" w:rsidRDefault="0009592F" w:rsidP="0009592F">
      <w:pPr>
        <w:pStyle w:val="a4"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Катаева Анастасия за исполнение танцевального номера «</w:t>
      </w:r>
      <w:r>
        <w:rPr>
          <w:rFonts w:ascii="Times New Roman" w:hAnsi="Times New Roman" w:cs="Times New Roman"/>
          <w:b/>
          <w:i/>
          <w:sz w:val="24"/>
          <w:szCs w:val="24"/>
        </w:rPr>
        <w:t>На кончиках пальцев»</w:t>
      </w:r>
    </w:p>
    <w:p w:rsidR="0009592F" w:rsidRDefault="0009592F" w:rsidP="0009592F">
      <w:pPr>
        <w:spacing w:after="0" w:line="240" w:lineRule="auto"/>
        <w:ind w:left="7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Полевской МАУ ДО ПГО «ЦРТ им. П.П. Бажова»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разделили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театра танца «РАДУГА» 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«Японский танец»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ГКОУ СО ЕШИ № 13 (государственное казенное общеобразовательное учреждение Свердловской области «Екатеринбургская школа-интернат № 13, реализующая адаптированные основные общеобразовательные программы»)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Танцевальный коллектив «Движение», старшая группа 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«Цыганский»</w:t>
      </w:r>
    </w:p>
    <w:p w:rsidR="0009592F" w:rsidRDefault="0009592F" w:rsidP="0009592F">
      <w:pPr>
        <w:spacing w:after="0" w:line="240" w:lineRule="auto"/>
        <w:ind w:left="7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ГКОУ СО ЕШИ № 10 (государственное казенное общеобразовательное учреждение Свердловской области «Екатеринбургская школа-интернат № 10, реализующая адаптированные основные общеобразовательные программы»)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театра танца «РАДУГА» за исполнение танцевального номера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«Вальс цветов»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ГКОУ СО ЕШИ № 13 (государственное казенное общеобразовательное учреждение Свердловской области «Екатеринбургская школа-интернат № 13, реализующая адаптированные основные общеобразовательные программы»)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Танцевальный коллектив «Движение», старшая группа 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«Стиляги»</w:t>
      </w:r>
    </w:p>
    <w:p w:rsidR="0009592F" w:rsidRDefault="0009592F" w:rsidP="0009592F">
      <w:pPr>
        <w:spacing w:after="0" w:line="240" w:lineRule="auto"/>
        <w:ind w:left="7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ГКОУ СО ЕШИ № 10 (государственное казенное общеобразовательное учреждение Свердловской области «Екатеринбургская школа-интернат № 10, реализующая адаптированные основные общеобразовательные программы»)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Танцевальный коллектив «Движение», старшая группа 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«Хип-Хоп»</w:t>
      </w:r>
    </w:p>
    <w:p w:rsidR="0009592F" w:rsidRDefault="0009592F" w:rsidP="0009592F">
      <w:pPr>
        <w:spacing w:after="0" w:line="240" w:lineRule="auto"/>
        <w:ind w:left="7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 ГКОУ СО ЕШИ № 10 (государственное казенное общеобразовательное учреждение Свердловской области «Екатеринбургская школа-интернат № 10, реализующая адаптированные основные общеобразовательные программы»)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Специальными призами жюри  отмечены 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Борисова Виктория,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Елизавет, Кашина Екатерина</w:t>
      </w:r>
      <w:r>
        <w:rPr>
          <w:rFonts w:ascii="Times New Roman" w:hAnsi="Times New Roman" w:cs="Times New Roman"/>
          <w:sz w:val="24"/>
          <w:szCs w:val="24"/>
        </w:rPr>
        <w:t xml:space="preserve"> 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«Хорошее настроение»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ГКОУ СО «Полевская школа – интернат»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Смолина Зинаида за исполнение танцевального номера </w:t>
      </w:r>
      <w:r>
        <w:rPr>
          <w:rFonts w:ascii="Times New Roman" w:hAnsi="Times New Roman" w:cs="Times New Roman"/>
          <w:b/>
          <w:i/>
          <w:sz w:val="24"/>
          <w:szCs w:val="24"/>
        </w:rPr>
        <w:t>«Современный танец»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Белоярский МАОУ «Белоярская СОШ №1»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«Театральное творчество»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Младшая возрастная группа  6-10 лет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 Яна – театр одного актера по мотивам сказки </w:t>
      </w:r>
      <w:r>
        <w:rPr>
          <w:rFonts w:ascii="Times New Roman" w:hAnsi="Times New Roman" w:cs="Times New Roman"/>
          <w:b/>
          <w:i/>
          <w:sz w:val="24"/>
          <w:szCs w:val="24"/>
        </w:rPr>
        <w:t>«Колобок»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Белоярский МАОУ «Белоярская СОШ №1»</w:t>
      </w:r>
    </w:p>
    <w:p w:rsidR="0009592F" w:rsidRDefault="0009592F" w:rsidP="0009592F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разделили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за художественное 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«Кот готовится к зиме»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МБОУ ПГО «СОШ №17»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Гусев Николай, Гусев Иван,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 за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Миниатбра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«Коротышки»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г. Полевской ГКУС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«Социально-реабилитационный центр для несовершеннолетних №1 г. Полевского»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Хохряков Вадим,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Киселев Михаил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Ярмиев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Богдан,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Соколов Руслан,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Жирков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Алекксандр</w:t>
      </w:r>
      <w:proofErr w:type="spellEnd"/>
      <w:r>
        <w:rPr>
          <w:color w:val="00000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Попов Антон</w:t>
      </w:r>
      <w:r>
        <w:rPr>
          <w:rFonts w:ascii="Times New Roman" w:hAnsi="Times New Roman" w:cs="Times New Roman"/>
          <w:sz w:val="24"/>
          <w:szCs w:val="24"/>
        </w:rPr>
        <w:t xml:space="preserve"> сценка </w:t>
      </w:r>
      <w:r>
        <w:rPr>
          <w:rFonts w:ascii="Times New Roman" w:hAnsi="Times New Roman" w:cs="Times New Roman"/>
          <w:b/>
          <w:i/>
          <w:sz w:val="24"/>
          <w:szCs w:val="24"/>
        </w:rPr>
        <w:t>«Белоснежка и семь гномов»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Екатеринбург Школа интернат №11,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hAnsi="Times New Roman" w:cs="Times New Roman"/>
          <w:b/>
          <w:i/>
          <w:sz w:val="24"/>
          <w:szCs w:val="24"/>
        </w:rPr>
        <w:t>«Три мамы»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Полевской  МБОУ ПГО "СОШ №17"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 моды </w:t>
      </w:r>
      <w:r>
        <w:rPr>
          <w:rFonts w:ascii="Times New Roman" w:hAnsi="Times New Roman" w:cs="Times New Roman"/>
          <w:b/>
          <w:i/>
          <w:sz w:val="24"/>
          <w:szCs w:val="24"/>
        </w:rPr>
        <w:t>«Весенние настроение»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Сухой Лог МАДОУ №8 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Специальными призами жюри  отмечены 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Рузайкин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за художественное 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«Праздник урожая»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п. Белоярский МАОУ «Белоярская СОШ №1»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 возрастная группа  11-18 лет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 Дарья за художественное 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«Я щенок»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Полевской МАУ ДО ПГО «ЦРТ им. П.П. Бажова»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Ковалева Вероника за художественное 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«Липучка почемучка»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Полевской МАУ ДО ПГО «ЦРТ им. П.П. Бажова»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Сурков Михаил за художественное чтение стихотворения </w:t>
      </w:r>
      <w:r>
        <w:rPr>
          <w:rFonts w:ascii="Times New Roman" w:hAnsi="Times New Roman" w:cs="Times New Roman"/>
          <w:b/>
          <w:sz w:val="24"/>
          <w:szCs w:val="24"/>
        </w:rPr>
        <w:t>«Секрет»</w:t>
      </w:r>
      <w:r>
        <w:rPr>
          <w:rFonts w:ascii="Times New Roman" w:hAnsi="Times New Roman" w:cs="Times New Roman"/>
          <w:sz w:val="24"/>
          <w:szCs w:val="24"/>
        </w:rPr>
        <w:t xml:space="preserve"> С. Михалкова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Полевской МКОУ ПГО «СОШ №1»  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Специальными призами жюри  отмечены 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Колясников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 за художественное 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«Подранки»</w:t>
      </w:r>
      <w:r>
        <w:rPr>
          <w:rFonts w:ascii="Times New Roman" w:hAnsi="Times New Roman" w:cs="Times New Roman"/>
          <w:sz w:val="24"/>
          <w:szCs w:val="24"/>
        </w:rPr>
        <w:t xml:space="preserve"> из  кинофильма («Подранки»)</w:t>
      </w:r>
    </w:p>
    <w:p w:rsidR="0009592F" w:rsidRDefault="0009592F" w:rsidP="0009592F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за художественное чтение стихотворения «</w:t>
      </w:r>
      <w:r>
        <w:rPr>
          <w:rFonts w:ascii="Times New Roman" w:hAnsi="Times New Roman" w:cs="Times New Roman"/>
          <w:b/>
          <w:i/>
          <w:sz w:val="24"/>
          <w:szCs w:val="24"/>
        </w:rPr>
        <w:t>О Друге»</w:t>
      </w:r>
      <w:r>
        <w:rPr>
          <w:rFonts w:ascii="Times New Roman" w:hAnsi="Times New Roman" w:cs="Times New Roman"/>
          <w:sz w:val="24"/>
          <w:szCs w:val="24"/>
        </w:rPr>
        <w:t xml:space="preserve"> из кинофильма Вертикаль 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ГКОУ СО "Полевская школа - интернат"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«Оригинальный жанр»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Младшая возрастная группа  6-10 лет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t xml:space="preserve">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Бельских Мария, Бельских Александр за </w:t>
      </w:r>
      <w:r>
        <w:rPr>
          <w:rFonts w:ascii="Times New Roman" w:hAnsi="Times New Roman" w:cs="Times New Roman"/>
          <w:b/>
          <w:i/>
          <w:sz w:val="24"/>
          <w:szCs w:val="24"/>
        </w:rPr>
        <w:t>шоу мыльных пузырей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Полевской  МАДОУ ПГО «Детский сад №69 комбинированного вида»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 возрастная группа  11-18 лет</w:t>
      </w:r>
    </w:p>
    <w:p w:rsidR="0009592F" w:rsidRDefault="0009592F" w:rsidP="0009592F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t xml:space="preserve"> </w:t>
      </w:r>
    </w:p>
    <w:p w:rsidR="0009592F" w:rsidRDefault="0009592F" w:rsidP="0009592F">
      <w:pPr>
        <w:pStyle w:val="a4"/>
        <w:numPr>
          <w:ilvl w:val="0"/>
          <w:numId w:val="11"/>
        </w:numPr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Азьмагулова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Елизавета,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</w:t>
      </w:r>
      <w:r>
        <w:rPr>
          <w:rFonts w:ascii="Times New Roman" w:hAnsi="Times New Roman" w:cs="Times New Roman"/>
          <w:sz w:val="24"/>
          <w:szCs w:val="24"/>
        </w:rPr>
        <w:t xml:space="preserve"> за юмореску </w:t>
      </w:r>
      <w:r>
        <w:rPr>
          <w:rFonts w:ascii="Times New Roman" w:hAnsi="Times New Roman" w:cs="Times New Roman"/>
          <w:b/>
          <w:i/>
          <w:sz w:val="24"/>
          <w:szCs w:val="24"/>
        </w:rPr>
        <w:t>«Несуразные вещи»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Полевской ГКУС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«Социально-реабилитационный центр для несовершеннолетних №1 г. Полевского»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11"/>
        </w:numPr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Рыбникова Алена,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Борисова Виктория за</w:t>
      </w:r>
      <w:r>
        <w:rPr>
          <w:rFonts w:ascii="Times New Roman" w:hAnsi="Times New Roman" w:cs="Times New Roman"/>
          <w:sz w:val="24"/>
          <w:szCs w:val="24"/>
        </w:rPr>
        <w:t xml:space="preserve"> жестовую песню</w:t>
      </w:r>
    </w:p>
    <w:p w:rsidR="0009592F" w:rsidRDefault="0009592F" w:rsidP="0009592F">
      <w:pPr>
        <w:pStyle w:val="a4"/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«Аист на крыше»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F" w:rsidRDefault="0009592F" w:rsidP="0009592F">
      <w:pPr>
        <w:pStyle w:val="a4"/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  ГКОУ СО «Полевская школа – интернат»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09592F" w:rsidRDefault="0009592F" w:rsidP="0009592F">
      <w:pPr>
        <w:pStyle w:val="a4"/>
        <w:numPr>
          <w:ilvl w:val="0"/>
          <w:numId w:val="11"/>
        </w:numPr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 Лев,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за танцевально-театральную сценку </w:t>
      </w:r>
      <w:r>
        <w:rPr>
          <w:rFonts w:ascii="Times New Roman" w:hAnsi="Times New Roman" w:cs="Times New Roman"/>
          <w:b/>
          <w:i/>
          <w:sz w:val="24"/>
          <w:szCs w:val="24"/>
        </w:rPr>
        <w:t>«У самовара»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92F" w:rsidRDefault="0009592F" w:rsidP="0009592F">
      <w:pPr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Качканар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Качканарска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9592F" w:rsidRDefault="0009592F" w:rsidP="000959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Специальными призами жюри  отмечены </w:t>
      </w:r>
    </w:p>
    <w:p w:rsidR="0009592F" w:rsidRDefault="0009592F" w:rsidP="0009592F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592F" w:rsidRDefault="0009592F" w:rsidP="0009592F">
      <w:pPr>
        <w:pStyle w:val="a4"/>
        <w:numPr>
          <w:ilvl w:val="0"/>
          <w:numId w:val="11"/>
        </w:numPr>
        <w:spacing w:after="0" w:line="240" w:lineRule="auto"/>
        <w:ind w:left="8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Бикузина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Ирина, Гасанова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Джалала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Жукова Надежда,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Карсаков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Никита,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Поплаухина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Виктория, Сорокина Екатерина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Ялунин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Данил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r>
        <w:rPr>
          <w:rFonts w:ascii="Times New Roman" w:hAnsi="Times New Roman" w:cs="Times New Roman"/>
          <w:b/>
          <w:i/>
          <w:sz w:val="24"/>
          <w:szCs w:val="24"/>
        </w:rPr>
        <w:t>«Оранжевый фломастер»</w:t>
      </w:r>
      <w:r>
        <w:rPr>
          <w:rFonts w:ascii="Times New Roman" w:hAnsi="Times New Roman" w:cs="Times New Roman"/>
          <w:sz w:val="24"/>
          <w:szCs w:val="24"/>
        </w:rPr>
        <w:t xml:space="preserve"> песня </w:t>
      </w:r>
      <w:r>
        <w:rPr>
          <w:rFonts w:ascii="Times New Roman" w:hAnsi="Times New Roman" w:cs="Times New Roman"/>
          <w:b/>
          <w:i/>
          <w:sz w:val="24"/>
          <w:szCs w:val="24"/>
        </w:rPr>
        <w:t>«Оранжевое солнце»</w:t>
      </w:r>
    </w:p>
    <w:p w:rsidR="0009592F" w:rsidRDefault="0009592F" w:rsidP="0009592F">
      <w:pPr>
        <w:pStyle w:val="a4"/>
        <w:spacing w:after="0" w:line="240" w:lineRule="auto"/>
        <w:ind w:left="8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 МАОУ ПГО "Политехнический лицей" №21 " Эрудит</w:t>
      </w:r>
    </w:p>
    <w:p w:rsidR="00B50BED" w:rsidRDefault="00B50BED"/>
    <w:sectPr w:rsidR="00B50BED" w:rsidSect="00FA7FED">
      <w:head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50" w:rsidRDefault="00871A50" w:rsidP="0009592F">
      <w:pPr>
        <w:spacing w:after="0" w:line="240" w:lineRule="auto"/>
      </w:pPr>
      <w:r>
        <w:separator/>
      </w:r>
    </w:p>
  </w:endnote>
  <w:endnote w:type="continuationSeparator" w:id="0">
    <w:p w:rsidR="00871A50" w:rsidRDefault="00871A50" w:rsidP="0009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50" w:rsidRDefault="00871A50" w:rsidP="0009592F">
      <w:pPr>
        <w:spacing w:after="0" w:line="240" w:lineRule="auto"/>
      </w:pPr>
      <w:r>
        <w:separator/>
      </w:r>
    </w:p>
  </w:footnote>
  <w:footnote w:type="continuationSeparator" w:id="0">
    <w:p w:rsidR="00871A50" w:rsidRDefault="00871A50" w:rsidP="0009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18154"/>
      <w:docPartObj>
        <w:docPartGallery w:val="Page Numbers (Top of Page)"/>
        <w:docPartUnique/>
      </w:docPartObj>
    </w:sdtPr>
    <w:sdtContent>
      <w:p w:rsidR="0009592F" w:rsidRDefault="000959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FED">
          <w:rPr>
            <w:noProof/>
          </w:rPr>
          <w:t>6</w:t>
        </w:r>
        <w:r>
          <w:fldChar w:fldCharType="end"/>
        </w:r>
      </w:p>
    </w:sdtContent>
  </w:sdt>
  <w:p w:rsidR="0009592F" w:rsidRDefault="000959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E11"/>
    <w:multiLevelType w:val="hybridMultilevel"/>
    <w:tmpl w:val="0BB8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FC9"/>
    <w:multiLevelType w:val="hybridMultilevel"/>
    <w:tmpl w:val="E19C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40144"/>
    <w:multiLevelType w:val="hybridMultilevel"/>
    <w:tmpl w:val="7C8C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594"/>
    <w:multiLevelType w:val="hybridMultilevel"/>
    <w:tmpl w:val="5A84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B57D4"/>
    <w:multiLevelType w:val="hybridMultilevel"/>
    <w:tmpl w:val="5FC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47E0A"/>
    <w:multiLevelType w:val="hybridMultilevel"/>
    <w:tmpl w:val="1392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11895"/>
    <w:multiLevelType w:val="hybridMultilevel"/>
    <w:tmpl w:val="66A441D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37A16BC8"/>
    <w:multiLevelType w:val="hybridMultilevel"/>
    <w:tmpl w:val="210E8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5121FF"/>
    <w:multiLevelType w:val="hybridMultilevel"/>
    <w:tmpl w:val="F536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E5739"/>
    <w:multiLevelType w:val="hybridMultilevel"/>
    <w:tmpl w:val="E2F6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C19B8"/>
    <w:multiLevelType w:val="hybridMultilevel"/>
    <w:tmpl w:val="DD12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2F"/>
    <w:rsid w:val="0009592F"/>
    <w:rsid w:val="00871A50"/>
    <w:rsid w:val="00B50BED"/>
    <w:rsid w:val="00F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F"/>
    <w:pPr>
      <w:spacing w:after="200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2F"/>
    <w:pPr>
      <w:spacing w:line="240" w:lineRule="auto"/>
      <w:ind w:firstLine="0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95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9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9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92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F"/>
    <w:pPr>
      <w:spacing w:after="200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2F"/>
    <w:pPr>
      <w:spacing w:line="240" w:lineRule="auto"/>
      <w:ind w:firstLine="0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95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9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9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92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2016-12-28T02:36:00Z</dcterms:created>
  <dcterms:modified xsi:type="dcterms:W3CDTF">2016-12-28T02:40:00Z</dcterms:modified>
</cp:coreProperties>
</file>